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22" w:rsidRPr="00A911A7" w:rsidRDefault="000A13C7" w:rsidP="004B7122">
      <w:pPr>
        <w:widowControl w:val="0"/>
        <w:suppressAutoHyphens/>
        <w:autoSpaceDE w:val="0"/>
        <w:spacing w:after="0" w:line="22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ДОГОВОР</w:t>
      </w:r>
      <w:r w:rsidR="00C376F2" w:rsidRPr="00A911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№ </w:t>
      </w:r>
      <w:r w:rsidR="00C3730E" w:rsidRPr="00A911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___</w:t>
      </w:r>
    </w:p>
    <w:p w:rsidR="004B7122" w:rsidRPr="00A911A7" w:rsidRDefault="004B7122" w:rsidP="004B7122">
      <w:pPr>
        <w:widowControl w:val="0"/>
        <w:tabs>
          <w:tab w:val="left" w:pos="22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911A7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поставку </w:t>
      </w:r>
      <w:r w:rsidR="00783924" w:rsidRPr="00A911A7">
        <w:rPr>
          <w:rFonts w:ascii="Times New Roman" w:eastAsia="Times New Roman" w:hAnsi="Times New Roman" w:cs="Times New Roman"/>
          <w:b/>
          <w:sz w:val="24"/>
          <w:szCs w:val="24"/>
        </w:rPr>
        <w:t>наркотических</w:t>
      </w:r>
      <w:r w:rsidRPr="00A911A7">
        <w:rPr>
          <w:rFonts w:ascii="Times New Roman" w:eastAsia="Times New Roman" w:hAnsi="Times New Roman" w:cs="Times New Roman"/>
          <w:b/>
          <w:sz w:val="24"/>
          <w:szCs w:val="24"/>
        </w:rPr>
        <w:t xml:space="preserve"> средств и</w:t>
      </w:r>
      <w:r w:rsidR="0095548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84A17" w:rsidRPr="00A911A7">
        <w:rPr>
          <w:rFonts w:ascii="Times New Roman" w:eastAsia="Times New Roman" w:hAnsi="Times New Roman" w:cs="Times New Roman"/>
          <w:b/>
          <w:sz w:val="24"/>
          <w:szCs w:val="24"/>
        </w:rPr>
        <w:t>(или)</w:t>
      </w:r>
      <w:r w:rsidRPr="00A911A7">
        <w:rPr>
          <w:rFonts w:ascii="Times New Roman" w:eastAsia="Times New Roman" w:hAnsi="Times New Roman" w:cs="Times New Roman"/>
          <w:b/>
          <w:sz w:val="24"/>
          <w:szCs w:val="24"/>
        </w:rPr>
        <w:t xml:space="preserve"> психотропных веществ</w:t>
      </w:r>
    </w:p>
    <w:p w:rsidR="004B7122" w:rsidRPr="00A911A7" w:rsidRDefault="004B7122" w:rsidP="004B7122">
      <w:pPr>
        <w:widowControl w:val="0"/>
        <w:tabs>
          <w:tab w:val="left" w:pos="226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911A7" w:rsidRPr="00A911A7" w:rsidTr="00701773">
        <w:trPr>
          <w:trHeight w:val="326"/>
        </w:trPr>
        <w:tc>
          <w:tcPr>
            <w:tcW w:w="4785" w:type="dxa"/>
          </w:tcPr>
          <w:p w:rsidR="00701773" w:rsidRPr="00A911A7" w:rsidRDefault="00701773" w:rsidP="004B7122">
            <w:pPr>
              <w:widowControl w:val="0"/>
              <w:jc w:val="both"/>
              <w:rPr>
                <w:rFonts w:ascii="Times New Roman" w:eastAsia="Times New Roman" w:hAnsi="Times New Roman" w:cs="Times New Roman"/>
              </w:rPr>
            </w:pPr>
            <w:r w:rsidRPr="00A911A7">
              <w:rPr>
                <w:rFonts w:ascii="Times New Roman" w:eastAsia="Times New Roman" w:hAnsi="Times New Roman" w:cs="Times New Roman"/>
              </w:rPr>
              <w:t>г. Тамбов</w:t>
            </w:r>
          </w:p>
        </w:tc>
        <w:tc>
          <w:tcPr>
            <w:tcW w:w="4786" w:type="dxa"/>
          </w:tcPr>
          <w:p w:rsidR="00701773" w:rsidRPr="00A911A7" w:rsidRDefault="00A84FB2" w:rsidP="00701773">
            <w:pPr>
              <w:widowControl w:val="0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 «__» ______ 20_</w:t>
            </w:r>
            <w:r w:rsidR="00701773" w:rsidRPr="00A911A7">
              <w:rPr>
                <w:rFonts w:ascii="Times New Roman" w:eastAsia="Times New Roman" w:hAnsi="Times New Roman" w:cs="Times New Roman"/>
              </w:rPr>
              <w:t>_г.</w:t>
            </w:r>
          </w:p>
        </w:tc>
      </w:tr>
    </w:tbl>
    <w:p w:rsidR="004B7122" w:rsidRPr="00A911A7" w:rsidRDefault="004B7122" w:rsidP="004B712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B7122" w:rsidRPr="00A911A7" w:rsidRDefault="00C3730E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proofErr w:type="gramStart"/>
      <w:r w:rsidRPr="00A911A7">
        <w:rPr>
          <w:rFonts w:ascii="Times New Roman" w:eastAsia="Times New Roman" w:hAnsi="Times New Roman" w:cs="Times New Roman"/>
          <w:sz w:val="20"/>
          <w:szCs w:val="20"/>
        </w:rPr>
        <w:t>___________________________</w:t>
      </w:r>
      <w:r w:rsidR="00701773" w:rsidRPr="00A911A7">
        <w:rPr>
          <w:rFonts w:ascii="Times New Roman" w:eastAsia="Times New Roman" w:hAnsi="Times New Roman" w:cs="Times New Roman"/>
          <w:sz w:val="20"/>
          <w:szCs w:val="20"/>
        </w:rPr>
        <w:t xml:space="preserve">, именуемое в дальнейшем </w:t>
      </w:r>
      <w:r w:rsidRPr="00A911A7">
        <w:rPr>
          <w:rFonts w:ascii="Times New Roman" w:eastAsia="Times New Roman" w:hAnsi="Times New Roman" w:cs="Times New Roman"/>
          <w:sz w:val="20"/>
          <w:szCs w:val="20"/>
        </w:rPr>
        <w:t>Покупатель</w:t>
      </w:r>
      <w:r w:rsidR="004B7122" w:rsidRPr="00A911A7">
        <w:rPr>
          <w:rFonts w:ascii="Times New Roman" w:eastAsia="Times New Roman" w:hAnsi="Times New Roman" w:cs="Times New Roman"/>
          <w:sz w:val="20"/>
          <w:szCs w:val="20"/>
        </w:rPr>
        <w:t>, в лице</w:t>
      </w:r>
      <w:r w:rsidRPr="00A911A7">
        <w:rPr>
          <w:rFonts w:ascii="Times New Roman" w:eastAsia="Times New Roman" w:hAnsi="Times New Roman" w:cs="Times New Roman"/>
          <w:sz w:val="20"/>
          <w:szCs w:val="20"/>
        </w:rPr>
        <w:t>____________________</w:t>
      </w:r>
      <w:r w:rsidR="004B7122" w:rsidRPr="00A911A7">
        <w:rPr>
          <w:rFonts w:ascii="Times New Roman" w:eastAsia="Times New Roman" w:hAnsi="Times New Roman" w:cs="Times New Roman"/>
          <w:sz w:val="20"/>
          <w:szCs w:val="20"/>
        </w:rPr>
        <w:t>, действующего на основании</w:t>
      </w:r>
      <w:r w:rsidRPr="00A911A7">
        <w:rPr>
          <w:rFonts w:ascii="Times New Roman" w:eastAsia="Times New Roman" w:hAnsi="Times New Roman" w:cs="Times New Roman"/>
          <w:sz w:val="20"/>
          <w:szCs w:val="20"/>
        </w:rPr>
        <w:t>_______</w:t>
      </w:r>
      <w:r w:rsidR="004B7122" w:rsidRPr="00A911A7">
        <w:rPr>
          <w:rFonts w:ascii="Times New Roman" w:eastAsia="Times New Roman" w:hAnsi="Times New Roman" w:cs="Times New Roman"/>
          <w:sz w:val="20"/>
          <w:szCs w:val="20"/>
        </w:rPr>
        <w:t xml:space="preserve">, с одной стороны, </w:t>
      </w:r>
      <w:r w:rsidR="005D06B4" w:rsidRPr="00A911A7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CB5CC1" w:rsidRPr="0095548B">
        <w:rPr>
          <w:rFonts w:ascii="Times New Roman" w:eastAsia="Times New Roman" w:hAnsi="Times New Roman" w:cs="Times New Roman"/>
          <w:sz w:val="20"/>
          <w:szCs w:val="20"/>
        </w:rPr>
        <w:t xml:space="preserve">Тамбовское областное государственное бюджетное учреждение здравоохранения </w:t>
      </w:r>
      <w:r w:rsidR="004B7122" w:rsidRPr="0095548B">
        <w:rPr>
          <w:rFonts w:ascii="Times New Roman" w:eastAsia="Times New Roman" w:hAnsi="Times New Roman" w:cs="Times New Roman"/>
          <w:sz w:val="20"/>
          <w:szCs w:val="20"/>
        </w:rPr>
        <w:t>«Медицинский центр мобилизационных резервов «Резерв»</w:t>
      </w:r>
      <w:r w:rsidR="00701773" w:rsidRPr="0095548B">
        <w:rPr>
          <w:rFonts w:ascii="Times New Roman" w:eastAsia="Times New Roman" w:hAnsi="Times New Roman" w:cs="Times New Roman"/>
          <w:sz w:val="20"/>
          <w:szCs w:val="20"/>
        </w:rPr>
        <w:t xml:space="preserve"> (ТОГБУЗ МЦ МР «Резерв»)</w:t>
      </w:r>
      <w:r w:rsidR="004B7122" w:rsidRPr="0095548B">
        <w:rPr>
          <w:rFonts w:ascii="Times New Roman" w:eastAsia="Times New Roman" w:hAnsi="Times New Roman" w:cs="Times New Roman"/>
          <w:sz w:val="20"/>
          <w:szCs w:val="20"/>
        </w:rPr>
        <w:t>, именуемое в дальнейшем</w:t>
      </w:r>
      <w:r w:rsidR="004B7122" w:rsidRPr="00A911A7">
        <w:rPr>
          <w:rFonts w:ascii="Times New Roman" w:eastAsia="Times New Roman" w:hAnsi="Times New Roman" w:cs="Times New Roman"/>
          <w:sz w:val="20"/>
          <w:szCs w:val="20"/>
        </w:rPr>
        <w:t xml:space="preserve"> Поставщик, в лице</w:t>
      </w:r>
      <w:r w:rsidR="000A64A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директора </w:t>
      </w:r>
      <w:r w:rsidR="00C96103" w:rsidRPr="00A911A7">
        <w:rPr>
          <w:rFonts w:ascii="Times New Roman" w:hAnsi="Times New Roman" w:cs="Times New Roman"/>
          <w:sz w:val="20"/>
          <w:szCs w:val="20"/>
          <w:lang w:eastAsia="ru-RU"/>
        </w:rPr>
        <w:t>Воробьёвой Марины Николаевны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, действующего на основании </w:t>
      </w:r>
      <w:r w:rsidR="00C96103" w:rsidRPr="00A911A7">
        <w:rPr>
          <w:rFonts w:ascii="Times New Roman" w:hAnsi="Times New Roman" w:cs="Times New Roman"/>
          <w:sz w:val="20"/>
          <w:szCs w:val="20"/>
          <w:lang w:eastAsia="ru-RU"/>
        </w:rPr>
        <w:t>Устава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, с другой стороны, в дальнейшем вместе именуемые Стороны,</w:t>
      </w:r>
      <w:r w:rsidR="000A64AA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023EEF" w:rsidRPr="00A911A7">
        <w:rPr>
          <w:rFonts w:ascii="Times New Roman" w:hAnsi="Times New Roman"/>
          <w:sz w:val="20"/>
          <w:szCs w:val="20"/>
        </w:rPr>
        <w:t xml:space="preserve">в соответствии с Федеральным законом от 18.07.2011г. №223-ФЗ </w:t>
      </w:r>
      <w:r w:rsidR="00023EEF" w:rsidRPr="00A911A7">
        <w:rPr>
          <w:rFonts w:ascii="Times New Roman" w:hAnsi="Times New Roman"/>
          <w:sz w:val="20"/>
          <w:szCs w:val="20"/>
          <w:lang w:eastAsia="ru-RU"/>
        </w:rPr>
        <w:t>«О</w:t>
      </w:r>
      <w:proofErr w:type="gramEnd"/>
      <w:r w:rsidR="00023EEF" w:rsidRPr="00A911A7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="00023EEF" w:rsidRPr="00A911A7">
        <w:rPr>
          <w:rFonts w:ascii="Times New Roman" w:hAnsi="Times New Roman"/>
          <w:sz w:val="20"/>
          <w:szCs w:val="20"/>
          <w:lang w:eastAsia="ru-RU"/>
        </w:rPr>
        <w:t>закупках</w:t>
      </w:r>
      <w:proofErr w:type="gramEnd"/>
      <w:r w:rsidR="00023EEF" w:rsidRPr="00A911A7">
        <w:rPr>
          <w:rFonts w:ascii="Times New Roman" w:hAnsi="Times New Roman"/>
          <w:sz w:val="20"/>
          <w:szCs w:val="20"/>
          <w:lang w:eastAsia="ru-RU"/>
        </w:rPr>
        <w:t xml:space="preserve"> товаров, работ, услуг отдельными видами юридических лиц»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заключили настоящий</w:t>
      </w:r>
      <w:r w:rsidR="00EC5561" w:rsidRPr="00A911A7">
        <w:rPr>
          <w:rFonts w:ascii="Times New Roman" w:hAnsi="Times New Roman" w:cs="Times New Roman"/>
          <w:sz w:val="20"/>
          <w:szCs w:val="20"/>
          <w:lang w:eastAsia="ru-RU"/>
        </w:rPr>
        <w:t>д</w:t>
      </w:r>
      <w:r w:rsidR="005D06B4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оговор на поставку наркотических средств и психотропных веществ 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(Далее – </w:t>
      </w:r>
      <w:r w:rsidR="005D06B4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о нижеследующем:</w:t>
      </w:r>
    </w:p>
    <w:p w:rsidR="004B7122" w:rsidRPr="00A911A7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4B7122" w:rsidRPr="00A911A7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1. Предмет </w:t>
      </w:r>
      <w:r w:rsidR="0056669A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Договора</w:t>
      </w:r>
    </w:p>
    <w:p w:rsidR="00284A17" w:rsidRPr="00A911A7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1.1. </w:t>
      </w:r>
      <w:r w:rsidR="00284A17" w:rsidRPr="00A911A7">
        <w:rPr>
          <w:rFonts w:ascii="Times New Roman" w:hAnsi="Times New Roman" w:cs="Times New Roman"/>
          <w:sz w:val="20"/>
          <w:szCs w:val="20"/>
        </w:rPr>
        <w:t>Поставщик обязуется осуществ</w:t>
      </w:r>
      <w:r w:rsidR="00EC5561" w:rsidRPr="00A911A7">
        <w:rPr>
          <w:rFonts w:ascii="Times New Roman" w:hAnsi="Times New Roman" w:cs="Times New Roman"/>
          <w:sz w:val="20"/>
          <w:szCs w:val="20"/>
        </w:rPr>
        <w:t>и</w:t>
      </w:r>
      <w:r w:rsidR="00284A17" w:rsidRPr="00A911A7">
        <w:rPr>
          <w:rFonts w:ascii="Times New Roman" w:hAnsi="Times New Roman" w:cs="Times New Roman"/>
          <w:sz w:val="20"/>
          <w:szCs w:val="20"/>
        </w:rPr>
        <w:t>ть Покупателю поставку наркотических средств и(или) психотропных веществ, внесенных в Списки II и III утвержденных постановлением Правительства РФ от 30.06.1998 N 681 (в действующей редакции) "Об утверждении перечня наркотических средств, психотропных веществ и их прекурсоров, подлежащих контролю в Российской Федерации" (далее по тексту – Товар), а Покупатель обязуется прин</w:t>
      </w:r>
      <w:r w:rsidR="00EC5561" w:rsidRPr="00A911A7">
        <w:rPr>
          <w:rFonts w:ascii="Times New Roman" w:hAnsi="Times New Roman" w:cs="Times New Roman"/>
          <w:sz w:val="20"/>
          <w:szCs w:val="20"/>
        </w:rPr>
        <w:t>ять</w:t>
      </w:r>
      <w:r w:rsidR="00284A17" w:rsidRPr="00A911A7">
        <w:rPr>
          <w:rFonts w:ascii="Times New Roman" w:hAnsi="Times New Roman" w:cs="Times New Roman"/>
          <w:sz w:val="20"/>
          <w:szCs w:val="20"/>
        </w:rPr>
        <w:t xml:space="preserve"> и опла</w:t>
      </w:r>
      <w:r w:rsidR="00EC5561" w:rsidRPr="00A911A7">
        <w:rPr>
          <w:rFonts w:ascii="Times New Roman" w:hAnsi="Times New Roman" w:cs="Times New Roman"/>
          <w:sz w:val="20"/>
          <w:szCs w:val="20"/>
        </w:rPr>
        <w:t>ти</w:t>
      </w:r>
      <w:r w:rsidR="00284A17" w:rsidRPr="00A911A7">
        <w:rPr>
          <w:rFonts w:ascii="Times New Roman" w:hAnsi="Times New Roman" w:cs="Times New Roman"/>
          <w:sz w:val="20"/>
          <w:szCs w:val="20"/>
        </w:rPr>
        <w:t xml:space="preserve">ть Товар на условия настоящего </w:t>
      </w:r>
      <w:r w:rsidR="00EC5561" w:rsidRPr="00A911A7">
        <w:rPr>
          <w:rFonts w:ascii="Times New Roman" w:hAnsi="Times New Roman" w:cs="Times New Roman"/>
          <w:sz w:val="20"/>
          <w:szCs w:val="20"/>
        </w:rPr>
        <w:t>Договора</w:t>
      </w:r>
      <w:r w:rsidR="00284A17" w:rsidRPr="00A911A7">
        <w:rPr>
          <w:rFonts w:ascii="Times New Roman" w:hAnsi="Times New Roman" w:cs="Times New Roman"/>
          <w:sz w:val="20"/>
          <w:szCs w:val="20"/>
        </w:rPr>
        <w:t>.</w:t>
      </w:r>
    </w:p>
    <w:p w:rsidR="004B7122" w:rsidRPr="00A911A7" w:rsidRDefault="004B7122" w:rsidP="00755D36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1.2. Наименование, количество</w:t>
      </w:r>
      <w:r w:rsidR="00EF15D9" w:rsidRPr="00A911A7">
        <w:rPr>
          <w:rFonts w:ascii="Times New Roman" w:hAnsi="Times New Roman" w:cs="Times New Roman"/>
          <w:sz w:val="20"/>
          <w:szCs w:val="20"/>
          <w:lang w:eastAsia="ru-RU"/>
        </w:rPr>
        <w:t>,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характеристики</w:t>
      </w:r>
      <w:r w:rsidR="00EF15D9" w:rsidRPr="00A911A7">
        <w:rPr>
          <w:rFonts w:ascii="Times New Roman" w:hAnsi="Times New Roman" w:cs="Times New Roman"/>
          <w:sz w:val="20"/>
          <w:szCs w:val="20"/>
          <w:lang w:eastAsia="ru-RU"/>
        </w:rPr>
        <w:t>, цена за единицу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Товара</w:t>
      </w:r>
      <w:r w:rsidR="00EF15D9" w:rsidRPr="00A911A7">
        <w:rPr>
          <w:rFonts w:ascii="Times New Roman" w:hAnsi="Times New Roman" w:cs="Times New Roman"/>
          <w:sz w:val="20"/>
          <w:szCs w:val="20"/>
          <w:lang w:eastAsia="ru-RU"/>
        </w:rPr>
        <w:t>, общая стоимость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указаны</w:t>
      </w:r>
      <w:r w:rsidR="00AA659D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в Спецификации (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Приложении № 1</w:t>
      </w:r>
      <w:r w:rsidR="00AA659D" w:rsidRPr="00A911A7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к Контракту</w:t>
      </w:r>
      <w:r w:rsidR="00755D36" w:rsidRPr="00A911A7">
        <w:rPr>
          <w:rFonts w:ascii="Times New Roman" w:hAnsi="Times New Roman" w:cs="Times New Roman"/>
          <w:sz w:val="20"/>
          <w:szCs w:val="20"/>
          <w:lang w:eastAsia="ru-RU"/>
        </w:rPr>
        <w:t>, являюще</w:t>
      </w:r>
      <w:r w:rsidR="00AA659D" w:rsidRPr="00A911A7">
        <w:rPr>
          <w:rFonts w:ascii="Times New Roman" w:hAnsi="Times New Roman" w:cs="Times New Roman"/>
          <w:sz w:val="20"/>
          <w:szCs w:val="20"/>
          <w:lang w:eastAsia="ru-RU"/>
        </w:rPr>
        <w:t>йс</w:t>
      </w:r>
      <w:r w:rsidR="00755D36" w:rsidRPr="00A911A7">
        <w:rPr>
          <w:rFonts w:ascii="Times New Roman" w:hAnsi="Times New Roman" w:cs="Times New Roman"/>
          <w:sz w:val="20"/>
          <w:szCs w:val="20"/>
          <w:lang w:eastAsia="ru-RU"/>
        </w:rPr>
        <w:t>я неотъемлемой частью Контракта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755D36" w:rsidRPr="00A911A7" w:rsidRDefault="00755D36" w:rsidP="0075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1.3.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наркотических средств и психотропных веществ осуществляется только при наличии у Покупателя лицензии на право осуществления фармацевтической деятельности и лицензии на осуществление деятельности по обороту наркотических средств и психотропных веществ.</w:t>
      </w:r>
      <w:r w:rsidR="00381538" w:rsidRPr="00A911A7">
        <w:rPr>
          <w:rFonts w:ascii="Times New Roman" w:hAnsi="Times New Roman" w:cs="Times New Roman"/>
          <w:sz w:val="20"/>
          <w:szCs w:val="20"/>
        </w:rPr>
        <w:t xml:space="preserve"> Копии этих лицензий должны быть предоставлены Покупателем Поставщику.</w:t>
      </w:r>
    </w:p>
    <w:p w:rsidR="00755D36" w:rsidRPr="00A911A7" w:rsidRDefault="00755D36" w:rsidP="00755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Покупатель обязуется письменно уведомить Поставщика об истечении срока действия, приостановлении, аннулировании лицензии Покупателя на право осуществления фармацевтической деятельности или лицензии на осуществление деятельности по обороту наркотических средств и психотропных веществ</w:t>
      </w:r>
      <w:r w:rsidR="001643D3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позднее 5(пяти) рабочих дней с даты истечения ее срока действия, приостановления или аннулирования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5D36" w:rsidRPr="00A911A7" w:rsidRDefault="00755D36" w:rsidP="00755D36">
      <w:pPr>
        <w:widowControl w:val="0"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B7122" w:rsidRPr="00A911A7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2. Цена </w:t>
      </w:r>
      <w:r w:rsidR="009B6382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а </w:t>
      </w:r>
    </w:p>
    <w:p w:rsidR="004B7122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2.1. Цена </w:t>
      </w:r>
      <w:r w:rsidR="00EC5561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A911A7">
        <w:rPr>
          <w:rFonts w:ascii="Times New Roman" w:hAnsi="Times New Roman" w:cs="Times New Roman"/>
          <w:sz w:val="20"/>
          <w:szCs w:val="20"/>
          <w:lang w:eastAsia="ru-RU"/>
        </w:rPr>
        <w:t>составляет</w:t>
      </w:r>
      <w:r w:rsidR="000A13C7" w:rsidRPr="00A911A7">
        <w:rPr>
          <w:rFonts w:ascii="Times New Roman" w:hAnsi="Times New Roman" w:cs="Times New Roman"/>
          <w:sz w:val="20"/>
          <w:szCs w:val="20"/>
          <w:lang w:eastAsia="ru-RU"/>
        </w:rPr>
        <w:t>_______</w:t>
      </w:r>
      <w:r w:rsidR="004F347E" w:rsidRPr="00A911A7">
        <w:rPr>
          <w:rFonts w:ascii="Times New Roman" w:hAnsi="Times New Roman" w:cs="Times New Roman"/>
          <w:sz w:val="20"/>
          <w:szCs w:val="20"/>
          <w:lang w:eastAsia="ru-RU"/>
        </w:rPr>
        <w:t>руб</w:t>
      </w:r>
      <w:proofErr w:type="spellEnd"/>
      <w:proofErr w:type="gramStart"/>
      <w:r w:rsidR="004F347E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(</w:t>
      </w:r>
      <w:proofErr w:type="spellStart"/>
      <w:proofErr w:type="gramEnd"/>
      <w:r w:rsidR="000A13C7" w:rsidRPr="00A911A7">
        <w:rPr>
          <w:rFonts w:ascii="Times New Roman" w:hAnsi="Times New Roman" w:cs="Times New Roman"/>
          <w:sz w:val="20"/>
          <w:szCs w:val="20"/>
          <w:lang w:eastAsia="ru-RU"/>
        </w:rPr>
        <w:t>_____</w:t>
      </w:r>
      <w:r w:rsidR="009A6CEC" w:rsidRPr="00A911A7">
        <w:rPr>
          <w:rFonts w:ascii="Times New Roman" w:hAnsi="Times New Roman" w:cs="Times New Roman"/>
          <w:sz w:val="20"/>
          <w:szCs w:val="20"/>
          <w:lang w:eastAsia="ru-RU"/>
        </w:rPr>
        <w:t>ру</w:t>
      </w:r>
      <w:r w:rsidR="006E4F34" w:rsidRPr="00A911A7">
        <w:rPr>
          <w:rFonts w:ascii="Times New Roman" w:hAnsi="Times New Roman" w:cs="Times New Roman"/>
          <w:sz w:val="20"/>
          <w:szCs w:val="20"/>
          <w:lang w:eastAsia="ru-RU"/>
        </w:rPr>
        <w:t>б</w:t>
      </w:r>
      <w:proofErr w:type="spellEnd"/>
      <w:r w:rsidR="00D720EC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0A13C7" w:rsidRPr="00A911A7">
        <w:rPr>
          <w:rFonts w:ascii="Times New Roman" w:hAnsi="Times New Roman" w:cs="Times New Roman"/>
          <w:sz w:val="20"/>
          <w:szCs w:val="20"/>
          <w:lang w:eastAsia="ru-RU"/>
        </w:rPr>
        <w:t>____</w:t>
      </w:r>
      <w:r w:rsidR="00B524C8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коп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76763F" w:rsidRPr="00A911A7">
        <w:rPr>
          <w:rFonts w:ascii="Times New Roman" w:hAnsi="Times New Roman" w:cs="Times New Roman"/>
          <w:sz w:val="20"/>
          <w:szCs w:val="20"/>
          <w:lang w:eastAsia="ru-RU"/>
        </w:rPr>
        <w:t>)</w:t>
      </w:r>
      <w:r w:rsidR="00D720EC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5924CA" w:rsidRPr="00A911A7" w:rsidRDefault="005924CA" w:rsidP="0045123D">
      <w:pPr>
        <w:pStyle w:val="a6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В том числе </w:t>
      </w:r>
      <w:r w:rsidRPr="00A969E0">
        <w:rPr>
          <w:sz w:val="20"/>
          <w:szCs w:val="20"/>
        </w:rPr>
        <w:t xml:space="preserve">НДС </w:t>
      </w:r>
      <w:r>
        <w:rPr>
          <w:sz w:val="20"/>
          <w:szCs w:val="20"/>
        </w:rPr>
        <w:t>(</w:t>
      </w:r>
      <w:r w:rsidRPr="00A969E0">
        <w:rPr>
          <w:sz w:val="20"/>
          <w:szCs w:val="20"/>
        </w:rPr>
        <w:t>10</w:t>
      </w:r>
      <w:r>
        <w:rPr>
          <w:sz w:val="20"/>
          <w:szCs w:val="20"/>
        </w:rPr>
        <w:t>%)  ________ (______руб. ____коп.)</w:t>
      </w:r>
    </w:p>
    <w:p w:rsidR="004B7122" w:rsidRPr="00A911A7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2.2. Цена </w:t>
      </w:r>
      <w:r w:rsidR="00EC5561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является твердой и определяется на весь срок его исполнения.</w:t>
      </w:r>
    </w:p>
    <w:p w:rsidR="004B7122" w:rsidRPr="00A911A7" w:rsidRDefault="004B7122" w:rsidP="004B7122">
      <w:pPr>
        <w:widowControl w:val="0"/>
        <w:suppressAutoHyphens/>
        <w:autoSpaceDE w:val="0"/>
        <w:spacing w:after="0" w:line="240" w:lineRule="auto"/>
        <w:ind w:firstLine="66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B7122" w:rsidRPr="00A911A7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3. Порядок и срок оплаты </w:t>
      </w:r>
      <w:r w:rsidR="000537C9" w:rsidRPr="00A911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Товара</w:t>
      </w:r>
    </w:p>
    <w:p w:rsidR="004B7122" w:rsidRPr="00A911A7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3.</w:t>
      </w:r>
      <w:r w:rsidR="0059414C"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 Оплата поставленного Товара производится </w:t>
      </w:r>
      <w:r w:rsidR="00C45F4E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Покупателем 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по безналичному расчету</w:t>
      </w:r>
      <w:r w:rsidR="00C45F4E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в соответствии с действующим законодательством РФ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путем перечисления денежных средств на расчетный счет Поставщика, указанный в </w:t>
      </w:r>
      <w:r w:rsidR="00EC5561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е.</w:t>
      </w:r>
    </w:p>
    <w:p w:rsidR="004B7122" w:rsidRPr="00A911A7" w:rsidRDefault="004B7122" w:rsidP="004B7122">
      <w:pPr>
        <w:widowControl w:val="0"/>
        <w:spacing w:after="0" w:line="100" w:lineRule="atLeast"/>
        <w:ind w:firstLine="708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3.</w:t>
      </w:r>
      <w:r w:rsidR="0059414C" w:rsidRPr="00A911A7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 В случае изменения расчетного счета Поставщик обязан не позднее </w:t>
      </w:r>
      <w:r w:rsidR="008359C7" w:rsidRPr="00A911A7">
        <w:rPr>
          <w:rFonts w:ascii="Times New Roman" w:hAnsi="Times New Roman" w:cs="Times New Roman"/>
          <w:sz w:val="20"/>
          <w:szCs w:val="20"/>
          <w:lang w:eastAsia="ru-RU"/>
        </w:rPr>
        <w:t>трех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дн</w:t>
      </w:r>
      <w:r w:rsidR="008359C7" w:rsidRPr="00A911A7">
        <w:rPr>
          <w:rFonts w:ascii="Times New Roman" w:hAnsi="Times New Roman" w:cs="Times New Roman"/>
          <w:sz w:val="20"/>
          <w:szCs w:val="20"/>
          <w:lang w:eastAsia="ru-RU"/>
        </w:rPr>
        <w:t>ей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, следующ</w:t>
      </w:r>
      <w:r w:rsidR="008359C7" w:rsidRPr="00A911A7">
        <w:rPr>
          <w:rFonts w:ascii="Times New Roman" w:hAnsi="Times New Roman" w:cs="Times New Roman"/>
          <w:sz w:val="20"/>
          <w:szCs w:val="20"/>
          <w:lang w:eastAsia="ru-RU"/>
        </w:rPr>
        <w:t>их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за днем такого изменения, сообщить об этом </w:t>
      </w:r>
      <w:r w:rsidR="008359C7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Покупателю 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в письменной форме с указанием новых реквизитов расчетного счета. В противном случае все риски, связанные с перечислением </w:t>
      </w:r>
      <w:r w:rsidR="008359C7" w:rsidRPr="00A911A7">
        <w:rPr>
          <w:rFonts w:ascii="Times New Roman" w:hAnsi="Times New Roman" w:cs="Times New Roman"/>
          <w:sz w:val="20"/>
          <w:szCs w:val="20"/>
          <w:lang w:eastAsia="ru-RU"/>
        </w:rPr>
        <w:t>Покупателем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средств на указанный в </w:t>
      </w:r>
      <w:r w:rsidR="00EC5561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Договоре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счет Поставщика, несет Поставщик.</w:t>
      </w:r>
    </w:p>
    <w:p w:rsidR="002C3014" w:rsidRPr="00105C38" w:rsidRDefault="002C3014" w:rsidP="002C30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105C38">
        <w:rPr>
          <w:rFonts w:ascii="Times New Roman" w:hAnsi="Times New Roman" w:cs="Times New Roman"/>
          <w:sz w:val="20"/>
          <w:szCs w:val="20"/>
        </w:rPr>
        <w:t>3.3.</w:t>
      </w:r>
      <w:r w:rsidR="0095548B">
        <w:rPr>
          <w:rFonts w:ascii="Times New Roman" w:hAnsi="Times New Roman" w:cs="Times New Roman"/>
          <w:sz w:val="20"/>
          <w:szCs w:val="20"/>
        </w:rPr>
        <w:t xml:space="preserve"> Оплата </w:t>
      </w:r>
      <w:r w:rsidRPr="00105C38">
        <w:rPr>
          <w:rFonts w:ascii="Times New Roman" w:hAnsi="Times New Roman" w:cs="Times New Roman"/>
          <w:sz w:val="20"/>
          <w:szCs w:val="20"/>
        </w:rPr>
        <w:t xml:space="preserve">осуществляется Покупателем путем перечисления </w:t>
      </w:r>
      <w:r w:rsidR="0095548B">
        <w:rPr>
          <w:rFonts w:ascii="Times New Roman" w:hAnsi="Times New Roman" w:cs="Times New Roman"/>
          <w:sz w:val="20"/>
          <w:szCs w:val="20"/>
        </w:rPr>
        <w:t>авансового платежа</w:t>
      </w:r>
      <w:r w:rsidRPr="00105C38">
        <w:rPr>
          <w:rFonts w:ascii="Times New Roman" w:hAnsi="Times New Roman" w:cs="Times New Roman"/>
          <w:sz w:val="20"/>
          <w:szCs w:val="20"/>
        </w:rPr>
        <w:t xml:space="preserve"> на счет Поставщика в размере 30% от цены Контракта на основании выставленного счета Поставщиком, согласно Спецификации</w:t>
      </w:r>
      <w:bookmarkStart w:id="0" w:name="_GoBack"/>
      <w:bookmarkEnd w:id="0"/>
      <w:r w:rsidRPr="00105C38">
        <w:rPr>
          <w:rFonts w:ascii="Times New Roman" w:hAnsi="Times New Roman" w:cs="Times New Roman"/>
          <w:sz w:val="20"/>
          <w:szCs w:val="20"/>
        </w:rPr>
        <w:t xml:space="preserve">. Оставшуюся сумму Покупатель перечисляет в течение пяти </w:t>
      </w:r>
      <w:r w:rsidR="00D652F1" w:rsidRPr="0095548B">
        <w:rPr>
          <w:rFonts w:ascii="Times New Roman" w:hAnsi="Times New Roman" w:cs="Times New Roman"/>
          <w:sz w:val="20"/>
          <w:szCs w:val="20"/>
        </w:rPr>
        <w:t>рабочих</w:t>
      </w:r>
      <w:r w:rsidRPr="0095548B">
        <w:rPr>
          <w:rFonts w:ascii="Times New Roman" w:hAnsi="Times New Roman" w:cs="Times New Roman"/>
          <w:sz w:val="20"/>
          <w:szCs w:val="20"/>
        </w:rPr>
        <w:t xml:space="preserve"> дней с</w:t>
      </w:r>
      <w:r w:rsidRPr="00105C38">
        <w:rPr>
          <w:rFonts w:ascii="Times New Roman" w:hAnsi="Times New Roman" w:cs="Times New Roman"/>
          <w:sz w:val="20"/>
          <w:szCs w:val="20"/>
        </w:rPr>
        <w:t xml:space="preserve"> даты поставки Товара на основании счета, счета-фактуры, товарной накладной, подписанных обеими Сторонами без претензий.  Фактом поставки является момент передачи Товара Поставщиком Покупателю и подписания полномочным представителем Покупателя товарной накладной.</w:t>
      </w:r>
    </w:p>
    <w:p w:rsidR="008359C7" w:rsidRPr="00A911A7" w:rsidRDefault="009B6382" w:rsidP="009B63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lang w:eastAsia="ru-RU"/>
        </w:rPr>
        <w:tab/>
        <w:t>3</w:t>
      </w:r>
      <w:r w:rsidR="008359C7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59414C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8359C7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Датой оплаты за Товар считается дата зачисления денежных средств на расчетный счет Поставщика. При оплате Покупатель обязан ссылаться на номер настоящего 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Контракта</w:t>
      </w:r>
      <w:r w:rsidR="008359C7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4B7122" w:rsidRPr="00A911A7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</w:pPr>
    </w:p>
    <w:p w:rsidR="004B7122" w:rsidRPr="00A911A7" w:rsidRDefault="004B7122" w:rsidP="004B7122">
      <w:pPr>
        <w:suppressAutoHyphens/>
        <w:spacing w:after="0" w:line="240" w:lineRule="auto"/>
        <w:ind w:firstLine="14"/>
        <w:jc w:val="center"/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</w:pPr>
      <w:r w:rsidRPr="00A911A7"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  <w:t>4.</w:t>
      </w:r>
      <w:r w:rsidR="00C8726E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Сроки и порядок</w:t>
      </w:r>
      <w:r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поставки </w:t>
      </w:r>
      <w:r w:rsidR="000537C9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Товара</w:t>
      </w:r>
    </w:p>
    <w:p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4.1. 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Для целей заключения </w:t>
      </w:r>
      <w:r w:rsidR="009B638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Покупатель обязуется заблаговременно передавать Поставщику посредством телефонной, факсимильной связи, электронной почты, предварительную заявку.</w:t>
      </w:r>
    </w:p>
    <w:p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Предварительная заявка Покупателя должна содержать следующую информацию:</w:t>
      </w:r>
    </w:p>
    <w:p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наименование Покупателя;</w:t>
      </w:r>
    </w:p>
    <w:p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планируемое к поставке наименование и количество Товара;</w:t>
      </w:r>
    </w:p>
    <w:p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предполагаемый срок поставки;</w:t>
      </w:r>
    </w:p>
    <w:p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число, месяц, год составления.</w:t>
      </w:r>
    </w:p>
    <w:p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результатам рассмотрения предварительной заявки Покупателя Поставщикоформляет проект </w:t>
      </w:r>
      <w:r w:rsidR="009B638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(допускается корректировка данных предварительной заявки в зависимости от наличия у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поставщика необходимого Товара) и направляет его Покупателю на согласование </w:t>
      </w:r>
      <w:r w:rsidR="00716D1C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подписание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посредством электронной почты, факсимильной связи, регистрируемого почтового отправления. Покупатель обязуется в течение 3 </w:t>
      </w:r>
      <w:r w:rsidR="00701773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(трех)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 дней с момента получения проекта</w:t>
      </w:r>
      <w:r w:rsidR="009B638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его подписать и посредством регистрируемого почтового отправления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иным способом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возвратить 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оригинал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Поставщику. Стороны устанавливают, что при отсутствии 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подписанного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Сторонами </w:t>
      </w:r>
      <w:r w:rsidR="009B638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поставка Товара не производится.</w:t>
      </w:r>
    </w:p>
    <w:p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Если иное не установлено Сторонами дополнительно, поставка Товара производится в течение 20 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(двадцати) 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рабочих дней с даты внесения оплаты в соответствии с п. 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B638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9B638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 Доставка Товара по согласованию Сторон может быть произведена одним из следующих способов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(нужное заполнить)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</w:p>
    <w:p w:rsidR="00E54308" w:rsidRPr="00B74C49" w:rsidRDefault="00E54308" w:rsidP="00E543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4.2.1. Путем самовывоза Товара без охраны за счет Покупателя, его силами и средствами при наличии документов, предусмотренных Постановлением Правительства РФ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 марта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N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526 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"О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 утверждении Правил 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 признании утратившими силу некоторых актов и отдельных положений некоторых актов Правительства Российской Федерации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" с предоставлением заверенной копии приказа на перевозку Товара со склада Поставщика, расположенному по адресу: г. Рассказово, ул. Советская, 123.</w:t>
      </w:r>
    </w:p>
    <w:p w:rsidR="00E54308" w:rsidRDefault="00E54308" w:rsidP="00E54308">
      <w:pPr>
        <w:spacing w:after="0" w:line="240" w:lineRule="auto"/>
        <w:ind w:firstLine="709"/>
        <w:jc w:val="both"/>
      </w:pP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4.2.2. Путем самовывоза Товара с охраной (договор от «__»_____20__г. №__) за счет Покупателя его силами и средствами при наличии документов, предусмотренных Постановлением Правительства РФ 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31 марта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22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 г. N 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526 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"О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 утверждении Правил 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перевозки наркотических средств, психотропных веществ и их прекурсоров на территории Российской Федерации, а также оформления необходимых для этого документов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о признании утратившими силу некоторых актов и отдельных положений некоторых актов Правительства Российской Федерации</w:t>
      </w:r>
      <w:r w:rsidRPr="00B74C49">
        <w:rPr>
          <w:rFonts w:ascii="Times New Roman" w:eastAsia="Times New Roman" w:hAnsi="Times New Roman" w:cs="Times New Roman"/>
          <w:sz w:val="20"/>
          <w:szCs w:val="20"/>
          <w:lang w:eastAsia="ru-RU"/>
        </w:rPr>
        <w:t>"со склада Поставщика, расположенному по адресу: г. Рассказово, ул. Советская, 123.</w:t>
      </w:r>
    </w:p>
    <w:p w:rsidR="00A96DB5" w:rsidRPr="00A911A7" w:rsidRDefault="000537C9" w:rsidP="00A96D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.3. За счет Покупателя, силами и средствами перевозчика, привлеченного Покупателем согласно договора доставки наркотических средств и психотропных веществ с ФГУП ГЦСС от «__»_____20__г. № ___</w:t>
      </w:r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склада Поставщика, расположенному по адресу: г. Рассказово, ул. </w:t>
      </w:r>
      <w:proofErr w:type="gramStart"/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Советская</w:t>
      </w:r>
      <w:proofErr w:type="gramEnd"/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, 123.</w:t>
      </w:r>
    </w:p>
    <w:p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Адрес поставки Товара:________.</w:t>
      </w:r>
    </w:p>
    <w:p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Способ доставки Товара согласовывается Сторонами 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 указывается 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Договоре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B2D70" w:rsidRPr="00A911A7" w:rsidRDefault="002B2D70" w:rsidP="002B2D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4.4.1. Доставка Товара производится в соответствии с п.________ настоящего Договора. </w:t>
      </w:r>
    </w:p>
    <w:p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получении Товара Покупатель обязан предоставить Поставщику надлежащим образом оформленную доверенность на лицо, имеющее допуск, и заявку (требование и др.) на заказанный Товар. В случае не предоставления указанных документов, Товар не отпускается.</w:t>
      </w:r>
    </w:p>
    <w:p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С Товаром Поставщик предоставляет Покупателю следующие документы:</w:t>
      </w:r>
    </w:p>
    <w:p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товарную накладную;</w:t>
      </w:r>
    </w:p>
    <w:p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приложение к накладной;</w:t>
      </w:r>
    </w:p>
    <w:p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счет-фактуру;</w:t>
      </w:r>
    </w:p>
    <w:p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протокол согласования цен</w:t>
      </w:r>
      <w:r w:rsidR="00DF4EB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лекарственные средства, входящие в перечень ЖНВЛ</w:t>
      </w:r>
      <w:r w:rsidR="00BA6FAC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C8726E" w:rsidRPr="00A911A7" w:rsidRDefault="00C8726E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- документы, подтверждающие качество Товара.</w:t>
      </w:r>
    </w:p>
    <w:p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доставке Товара силами Покупателя обязательства Поставщика по поставке (передач</w:t>
      </w:r>
      <w:r w:rsidR="00BA6FAC">
        <w:rPr>
          <w:rFonts w:ascii="Times New Roman" w:eastAsia="Times New Roman" w:hAnsi="Times New Roman" w:cs="Times New Roman"/>
          <w:sz w:val="20"/>
          <w:szCs w:val="20"/>
          <w:lang w:eastAsia="ru-RU"/>
        </w:rPr>
        <w:t>е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Товара Покупателю считается исполненным с момента получения Товара Покупателем по месту поставки (передачи). Получение Товара производится с оформлением между Поставщиком и Покупателем товарной накладной. Датой поставки является дата подписания Покупателем вышеуказанной товарной накладной. </w:t>
      </w:r>
    </w:p>
    <w:p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 доставке Товара силами привлеченного Покупателем перевозчика обязательства Поставщика по доставке считаются исполненными с момента передачи Товара организации-перевозчику.</w:t>
      </w:r>
    </w:p>
    <w:p w:rsidR="00DF4EB4" w:rsidRPr="00A911A7" w:rsidRDefault="00DF4EB4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4.9. С момента передачи Товара</w:t>
      </w:r>
      <w:r w:rsidR="002123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 склада Поставщика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Покупателю или привлеченно</w:t>
      </w:r>
      <w:r w:rsidR="002123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му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Покупателем перевозчик</w:t>
      </w:r>
      <w:r w:rsidR="002123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у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вся ответственность </w:t>
      </w:r>
      <w:r w:rsidR="002123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сохранность, риск случайной гибели (утраты) или повреждения Товара, соблюдения температурного режима переходит к Покупателю или привлеченному Покупателем перевозчику. </w:t>
      </w:r>
    </w:p>
    <w:p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2123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Поставщик гарантирует, что поставляемый Товар является его собственностью.</w:t>
      </w:r>
    </w:p>
    <w:p w:rsidR="00C8726E" w:rsidRPr="00A911A7" w:rsidRDefault="000537C9" w:rsidP="00C8726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21232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C8726E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Право собственности на Товар и риск случайной гибели (утраты) или повреждения Товара переходит к покупателю с момента приема Товара и подписании товарной накладной без претензий уполномоченным лицом Покупателя. </w:t>
      </w:r>
    </w:p>
    <w:p w:rsidR="00A84FB2" w:rsidRDefault="00A84FB2" w:rsidP="00A84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4.12. При передаче Товара Покупателю последний обязан указать в накладной должност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, фамили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 и инициалы лиц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только 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получившего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, а также и принявшего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Товар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(Товар пересчитывается Покупателем) 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его имени и расписавш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ихся</w:t>
      </w:r>
      <w:r w:rsidRPr="009D22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накладной, поставить дату, печать и приложить доверенность на право получения Товара данным лицом, с заверенным образцом подписи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(документы оформляются при получении Товара на аптечном складе Поставщика).</w:t>
      </w:r>
    </w:p>
    <w:p w:rsidR="00A84FB2" w:rsidRPr="009D22A9" w:rsidRDefault="00A84FB2" w:rsidP="00A84F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4.13. Отгрузка товара со склада Поставщика производится в рабочие дни с понедельника по четверг с 8</w:t>
      </w:r>
      <w:r w:rsidR="007A03E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F568CB">
        <w:rPr>
          <w:rFonts w:ascii="Times New Roman" w:eastAsia="Times New Roman" w:hAnsi="Times New Roman" w:cs="Times New Roman"/>
          <w:sz w:val="20"/>
          <w:szCs w:val="20"/>
          <w:lang w:eastAsia="ru-RU"/>
        </w:rPr>
        <w:t>45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 1</w:t>
      </w:r>
      <w:r w:rsidR="00F568CB">
        <w:rPr>
          <w:rFonts w:ascii="Times New Roman" w:eastAsia="Times New Roman" w:hAnsi="Times New Roman" w:cs="Times New Roman"/>
          <w:sz w:val="20"/>
          <w:szCs w:val="20"/>
          <w:lang w:eastAsia="ru-RU"/>
        </w:rPr>
        <w:t>6.45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часов, перерыв с 12.30 до 13.00.</w:t>
      </w:r>
    </w:p>
    <w:p w:rsidR="00C8726E" w:rsidRPr="00A911A7" w:rsidRDefault="00C8726E" w:rsidP="004B712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p w:rsidR="00106D36" w:rsidRPr="00A911A7" w:rsidRDefault="000537C9" w:rsidP="00106D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5</w:t>
      </w:r>
      <w:r w:rsidR="00106D36" w:rsidRPr="00A911A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Качество Товара, упаковка, маркировка</w:t>
      </w:r>
    </w:p>
    <w:p w:rsidR="00106D36" w:rsidRPr="00A911A7" w:rsidRDefault="00106D36" w:rsidP="00ED0B8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0537C9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.1. Качество Товара, его упаковка, маркировка должны соответствовать стандартам, техническим условиям и требованиям, указанным в нормативно-технической или иной документации и подтверждаться документами установленного образца.</w:t>
      </w:r>
    </w:p>
    <w:p w:rsidR="00106D36" w:rsidRPr="00A911A7" w:rsidRDefault="000537C9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5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.2. Остаточный срок годности поставляемого Товара должен составлять не менее 12 месяцев срока годности, указанного на упаковке изготовителя.  </w:t>
      </w:r>
    </w:p>
    <w:p w:rsidR="00106D36" w:rsidRPr="00A911A7" w:rsidRDefault="00106D36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Поставка Товара с остаточным сроком годности менее 12 месяцев производится с согласия Покупателя.</w:t>
      </w:r>
    </w:p>
    <w:p w:rsidR="00106D36" w:rsidRPr="00A911A7" w:rsidRDefault="000537C9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.3. Упаковка и грузовая тара должны обеспечивать сохранность Товара при транспортировке и хранении.</w:t>
      </w:r>
    </w:p>
    <w:p w:rsidR="00106D36" w:rsidRPr="00A911A7" w:rsidRDefault="000537C9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.4. Внешняя упаковка наркотических средств и психотропных веществ должна исключать возможность их извлечения без нарушения целостности указанной упаковки.</w:t>
      </w:r>
    </w:p>
    <w:p w:rsidR="00106D36" w:rsidRPr="00A911A7" w:rsidRDefault="000537C9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106D36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Наркотические и психотропные лекарственные средства, упакованные в транспортную тару, упаковку или упаковочный материал с указанием адресов отправителя и получателя опечатываются (пломбируются). </w:t>
      </w:r>
    </w:p>
    <w:p w:rsidR="00106D36" w:rsidRPr="00A911A7" w:rsidRDefault="00106D36" w:rsidP="00106D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7122" w:rsidRPr="00A911A7" w:rsidRDefault="000537C9" w:rsidP="004B7122">
      <w:pPr>
        <w:suppressAutoHyphens/>
        <w:spacing w:after="0" w:line="240" w:lineRule="auto"/>
        <w:ind w:firstLine="655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A911A7"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  <w:t>6</w:t>
      </w:r>
      <w:r w:rsidR="004B7122" w:rsidRPr="00A911A7">
        <w:rPr>
          <w:rFonts w:ascii="Times New Roman" w:eastAsia="Arial" w:hAnsi="Times New Roman" w:cs="Times New Roman"/>
          <w:b/>
          <w:bCs/>
          <w:sz w:val="20"/>
          <w:szCs w:val="20"/>
          <w:lang w:eastAsia="zh-CN"/>
        </w:rPr>
        <w:t>.</w:t>
      </w:r>
      <w:r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П</w:t>
      </w:r>
      <w:r w:rsidR="004B7122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риемк</w:t>
      </w:r>
      <w:r w:rsidR="000D4957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а</w:t>
      </w:r>
      <w:r w:rsidR="004B7122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Товара </w:t>
      </w:r>
    </w:p>
    <w:p w:rsidR="008C5392" w:rsidRPr="00A911A7" w:rsidRDefault="00265CFD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8C539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46BB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8C539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Приемка Товара осуществляется с требованием Инструкций Госарбитража СССР о приемке продукции производственно-технического назначения и товаров народного потребления по количеству (№ П-6 от 15.06.1965)</w:t>
      </w:r>
      <w:r w:rsidR="009D22A9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течение 10 (десяти) дней </w:t>
      </w:r>
      <w:r w:rsidR="008C539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качеству (П-7 от 25.04.1966) </w:t>
      </w:r>
      <w:r w:rsidR="009D22A9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в течение 20 (двадцати) дней</w:t>
      </w:r>
      <w:r w:rsidR="008C539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Настоящие инструкции применяются в части, не противоречащей действующему законодательству Российской Федерации. </w:t>
      </w:r>
    </w:p>
    <w:p w:rsidR="00A46BB4" w:rsidRPr="00A911A7" w:rsidRDefault="00265CFD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8C539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8C5392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A46BB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случаях установления расхождения по количеству и качеству при приемке Товара, в соответствии с Постановлением Госкомстата РФ от 25.12.1998 г. № 132, Покупателем оформляется акт по унифицированной форме № ТОРГ-2.  </w:t>
      </w:r>
    </w:p>
    <w:p w:rsidR="003E4A74" w:rsidRPr="00A911A7" w:rsidRDefault="00265CFD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A46BB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A46BB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Подлинный акт и другие документы, подтверждающие расхождение по количеству и качеству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при приемке Товара, направляются Покупателем Поставщику посредством регистрируемого почтового отправления или иным способом.</w:t>
      </w:r>
    </w:p>
    <w:p w:rsidR="003E4A74" w:rsidRPr="00A911A7" w:rsidRDefault="00265CFD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4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Претензии по количеству, внешнему виду, пересортице поставленного Товара принимаются Поставщиком в течение 30 (тридцати) календарных дней со дня получения Товара Покупателем и подтверждаются подлинным актом, составленным в соответствии с п. </w:t>
      </w:r>
      <w:r w:rsidR="007E0D37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363627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250CB9" w:rsidRPr="00A911A7" w:rsidRDefault="00265CFD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A96DB5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3E4A74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 Претензии по качеству принимаются в течение всего срока годности Товара при условии правильного хранения и транспортировки Товара.</w:t>
      </w:r>
    </w:p>
    <w:p w:rsidR="00A46BB4" w:rsidRPr="00A911A7" w:rsidRDefault="00265CFD" w:rsidP="008C539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250CB9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97711C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="00250CB9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Срок рассмотрения предъявленной Покупателем Поставщику претензии по количеству, качеству, внешнему виду, пересортице поставленного Товара устанавливается в течение 15 (пятнадцати) календарных дней с момента получения Поставщиком от Покупателя подлинного </w:t>
      </w:r>
      <w:r w:rsidR="00701773" w:rsidRPr="00A911A7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акта и других документов.</w:t>
      </w:r>
    </w:p>
    <w:p w:rsidR="004B7122" w:rsidRPr="00A911A7" w:rsidRDefault="004B7122" w:rsidP="008C5392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bookmarkStart w:id="1" w:name="Par3"/>
      <w:bookmarkEnd w:id="1"/>
    </w:p>
    <w:p w:rsidR="004B7122" w:rsidRPr="00A911A7" w:rsidRDefault="00265CFD" w:rsidP="004B7122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7</w:t>
      </w:r>
      <w:r w:rsidR="004B7122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 О</w:t>
      </w:r>
      <w:r w:rsidR="00701773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тветственность Сторон</w:t>
      </w:r>
    </w:p>
    <w:p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.1. За неисполнение или ненадлежащее исполнение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, Стороны несут ответственность в соответствии с законодательством Российской Федерации и условиями настоящего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bookmarkStart w:id="2" w:name="sub_349"/>
    </w:p>
    <w:p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.2. В случае просрочки исполнения </w:t>
      </w:r>
      <w:r w:rsidR="00811E9B" w:rsidRPr="00A911A7">
        <w:rPr>
          <w:rFonts w:ascii="Times New Roman" w:hAnsi="Times New Roman" w:cs="Times New Roman"/>
          <w:sz w:val="20"/>
          <w:szCs w:val="20"/>
          <w:lang w:eastAsia="ru-RU"/>
        </w:rPr>
        <w:t>Покупателем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Договором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, а также в иных случаях неисполнения или ненадлежащего исполнения </w:t>
      </w:r>
      <w:r w:rsidR="00811E9B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Покупателем 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Договором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, Поставщик вправе потребовать уплаты неустоек (штрафов, пеней).</w:t>
      </w:r>
    </w:p>
    <w:p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Заказчиком исполнения обязательства, предусмотренного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ом, начиная со дня, следующего после дня истечения установленного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Договором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срока исполнения обязательства. Размер пени составляет 1/300 действующей на дату уплаты пени </w:t>
      </w:r>
      <w:r w:rsidR="009237F4">
        <w:rPr>
          <w:rFonts w:ascii="Times New Roman" w:hAnsi="Times New Roman" w:cs="Times New Roman"/>
          <w:sz w:val="20"/>
          <w:szCs w:val="20"/>
          <w:lang w:eastAsia="ru-RU"/>
        </w:rPr>
        <w:t>ключевой ставки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Центрального банка РФ от не уплаченной в срок суммы</w:t>
      </w:r>
      <w:r w:rsidR="0056669A" w:rsidRPr="00A911A7">
        <w:rPr>
          <w:rFonts w:ascii="Times New Roman" w:hAnsi="Times New Roman" w:cs="Times New Roman"/>
          <w:sz w:val="20"/>
          <w:szCs w:val="20"/>
          <w:lang w:eastAsia="ru-RU"/>
        </w:rPr>
        <w:t>, но не должен превышать 10% от суммы Договора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Штраф начисляется за ненадлежащее исполнение Заказчиком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Договором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, за исключением просрочки исполнения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Договором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 Размер штрафа </w:t>
      </w:r>
      <w:r w:rsidR="00701773" w:rsidRPr="00A911A7">
        <w:rPr>
          <w:rFonts w:ascii="Times New Roman" w:hAnsi="Times New Roman" w:cs="Times New Roman"/>
          <w:sz w:val="20"/>
          <w:szCs w:val="20"/>
          <w:lang w:eastAsia="ru-RU"/>
        </w:rPr>
        <w:t>составляет 1000 руб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.3. В случае просрочки исполнения Поставщиком обязательств (в том числе гарантийного обязательства),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Договором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, Заказчик направляет Поставщику требование об уплате неустоек (штрафов, пеней).</w:t>
      </w:r>
    </w:p>
    <w:p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bookmarkStart w:id="3" w:name="sub_347"/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ом, начиная со дня, следующего после дня истечения установленного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ом срока исполнения обязательства. Размер пени составляет не менее 1/300 действующей на дату уплаты пени </w:t>
      </w:r>
      <w:r w:rsidR="009237F4">
        <w:rPr>
          <w:rFonts w:ascii="Times New Roman" w:hAnsi="Times New Roman" w:cs="Times New Roman"/>
          <w:sz w:val="20"/>
          <w:szCs w:val="20"/>
          <w:lang w:eastAsia="ru-RU"/>
        </w:rPr>
        <w:t>ключевой ставки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Центрального банка РФ от цены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701773" w:rsidRPr="00A911A7">
        <w:rPr>
          <w:rFonts w:ascii="Times New Roman" w:hAnsi="Times New Roman" w:cs="Times New Roman"/>
          <w:sz w:val="20"/>
          <w:szCs w:val="20"/>
          <w:lang w:eastAsia="ru-RU"/>
        </w:rPr>
        <w:t>а.</w:t>
      </w:r>
    </w:p>
    <w:bookmarkEnd w:id="3"/>
    <w:p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Штрафы начисляются за неисполнение или ненадлежащее исполнение Поставщиком обязательств,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Договоро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м. Размер штрафа составляет 10 % цены </w:t>
      </w:r>
      <w:r w:rsidR="00A96DB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="00811E9B" w:rsidRPr="00A911A7">
        <w:rPr>
          <w:rFonts w:ascii="Times New Roman" w:hAnsi="Times New Roman" w:cs="Times New Roman"/>
          <w:sz w:val="20"/>
          <w:szCs w:val="20"/>
          <w:lang w:eastAsia="ru-RU"/>
        </w:rPr>
        <w:t>____</w:t>
      </w:r>
      <w:r w:rsidR="00856E6A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руб</w:t>
      </w:r>
      <w:r w:rsidR="00CF4A77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811E9B" w:rsidRPr="00A911A7">
        <w:rPr>
          <w:rFonts w:ascii="Times New Roman" w:hAnsi="Times New Roman" w:cs="Times New Roman"/>
          <w:sz w:val="20"/>
          <w:szCs w:val="20"/>
          <w:lang w:eastAsia="ru-RU"/>
        </w:rPr>
        <w:t>___</w:t>
      </w:r>
      <w:r w:rsidR="007249F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коп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7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  <w:r w:rsidR="00A74767" w:rsidRPr="00A911A7">
        <w:rPr>
          <w:rFonts w:ascii="Times New Roman" w:hAnsi="Times New Roman" w:cs="Times New Roman"/>
          <w:sz w:val="20"/>
          <w:szCs w:val="20"/>
          <w:lang w:eastAsia="ru-RU"/>
        </w:rPr>
        <w:t>4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 Сторона освобождается от уплаты неустойки (штрафа, пени), если докажет, что неисполнение или ненадлежащее исполнение обязательств, предусмотренных </w:t>
      </w:r>
      <w:r w:rsidR="00BF220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ом, произошло вследствие непреодолимой силы или по вине другой Стороны.</w:t>
      </w:r>
    </w:p>
    <w:bookmarkEnd w:id="2"/>
    <w:p w:rsidR="004B7122" w:rsidRPr="00A911A7" w:rsidRDefault="004B7122" w:rsidP="004B71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B7122" w:rsidRPr="00A911A7" w:rsidRDefault="00265CFD" w:rsidP="004B71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8</w:t>
      </w:r>
      <w:r w:rsidR="004B7122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. </w:t>
      </w:r>
      <w:r w:rsidR="004B7122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>Обстоятельства непреодолимой силы.</w:t>
      </w:r>
    </w:p>
    <w:p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8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.1. Ни одна из Сторон не несет ответственности за полное или частичное неисполнение обязательств по настоящему </w:t>
      </w:r>
      <w:r w:rsidR="00BF220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у, если такое неисполнение будет являться следствием чрезвычайных и непредотвратимых при данных условиях обстоятельств.</w:t>
      </w:r>
    </w:p>
    <w:p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8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.2. Сторона, подвергшаяся действию обстоятельств непреодолимой силы, должна  письменно известить другую Сторону в течение трех рабочих дней, после возникновения таких обстоятельств. Продолжительность обстоятельств непреодолимой силы подтверждается документами компетентных государственных органов или сообщениями в официальной прессе. Не уведомление о наступлении обстоятельств непреодолимой силы лишает Сторону, подвергшуюся таким обстоятельствам, права ссылаться на них при неисполнении обязательств по </w:t>
      </w:r>
      <w:r w:rsidR="00BF2205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у.</w:t>
      </w:r>
    </w:p>
    <w:p w:rsidR="004B7122" w:rsidRPr="00A911A7" w:rsidRDefault="004B7122" w:rsidP="00701773">
      <w:pPr>
        <w:widowControl w:val="0"/>
        <w:suppressAutoHyphens/>
        <w:autoSpaceDE w:val="0"/>
        <w:spacing w:after="0" w:line="240" w:lineRule="auto"/>
        <w:ind w:hanging="1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4B7122" w:rsidRPr="00A911A7" w:rsidRDefault="00265CFD" w:rsidP="004B7122">
      <w:pPr>
        <w:widowControl w:val="0"/>
        <w:suppressAutoHyphens/>
        <w:autoSpaceDE w:val="0"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9</w:t>
      </w:r>
      <w:r w:rsidR="004B7122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. Расторжение </w:t>
      </w:r>
      <w:r w:rsidR="00167E09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а </w:t>
      </w:r>
      <w:bookmarkStart w:id="4" w:name="sub_9513"/>
    </w:p>
    <w:bookmarkEnd w:id="4"/>
    <w:p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.1. Расторжение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допускается по соглашению Сторон.</w:t>
      </w:r>
    </w:p>
    <w:p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9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.2. Право Заказчика  принять решение об одностороннем отказе от исполнения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по основаниям, предусмотренным Гражданским кодексом РФ для одностороннего отказа от исполнения отдельных видов обязательств: предусмотрено.</w:t>
      </w:r>
    </w:p>
    <w:p w:rsidR="004B7122" w:rsidRPr="00A911A7" w:rsidRDefault="004B7122" w:rsidP="004B712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B7122" w:rsidRPr="00A911A7" w:rsidRDefault="00265CFD" w:rsidP="004B71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10</w:t>
      </w:r>
      <w:r w:rsidR="004B7122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. Срок действия </w:t>
      </w:r>
      <w:r w:rsidR="00167E09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="004B7122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а</w:t>
      </w:r>
    </w:p>
    <w:p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10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.1.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вступает в силу со дня его подписания обеими Сторонами и действует до полного исполнения Сторонами обязательств по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Договора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4B7122" w:rsidRPr="00A911A7" w:rsidRDefault="00265CFD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10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.2. Прекращение (окончание) срока действия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а влечет за собой прекращение обязательств Сторон по нему, но не освобождает Стороны от ответственности за его нарушение, если таковые име</w:t>
      </w:r>
      <w:r w:rsidR="00701773" w:rsidRPr="00A911A7">
        <w:rPr>
          <w:rFonts w:ascii="Times New Roman" w:hAnsi="Times New Roman" w:cs="Times New Roman"/>
          <w:sz w:val="20"/>
          <w:szCs w:val="20"/>
          <w:lang w:eastAsia="ru-RU"/>
        </w:rPr>
        <w:t>ли место при исполнении условий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а.</w:t>
      </w:r>
    </w:p>
    <w:p w:rsidR="004B7122" w:rsidRPr="00A911A7" w:rsidRDefault="004B7122" w:rsidP="0070177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4B7122" w:rsidRPr="00A911A7" w:rsidRDefault="004B7122" w:rsidP="004B712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</w:t>
      </w:r>
      <w:r w:rsidR="00265CFD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</w:t>
      </w: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. Прочие условия </w:t>
      </w:r>
      <w:r w:rsidR="00167E09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Договор</w:t>
      </w: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а</w:t>
      </w:r>
    </w:p>
    <w:p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265CFD"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.1. В случае изменений адресов, номеров телефонов, банковских реквизитов  Стороны письменно извещают друг друга о таких изменениях. </w:t>
      </w:r>
    </w:p>
    <w:p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265CFD"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.2. При расторжении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а все изменения и дополнения оформляются в виде дополнительных соглашений и являются его неотъемлемой частью.</w:t>
      </w:r>
    </w:p>
    <w:p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bookmarkStart w:id="5" w:name="sub_9523"/>
      <w:r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bookmarkEnd w:id="5"/>
      <w:r w:rsidR="00265CFD"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.3. Все спорные вопросы, возникающие при исполнении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а, решаются Сторонами путем переговоров. В случае не достижения согласия Стороны передают рассмотрение спора в Арбитражный суд Тамбовской области.</w:t>
      </w:r>
    </w:p>
    <w:p w:rsidR="004B7122" w:rsidRPr="00A911A7" w:rsidRDefault="004B7122" w:rsidP="0078392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265CFD"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.4.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составлен в двух экземплярах, имеющих одинаковую юридическую силу, по одному для каждой из Сторон. </w:t>
      </w:r>
    </w:p>
    <w:p w:rsidR="004B7122" w:rsidRPr="00A911A7" w:rsidRDefault="004B7122" w:rsidP="004B712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265CFD"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.5. Во всем, что не предусмотрено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ом, Стороны руководствуются действующим законодательством РФ.</w:t>
      </w:r>
    </w:p>
    <w:p w:rsidR="004B7122" w:rsidRPr="00A911A7" w:rsidRDefault="0076763F" w:rsidP="004B7122">
      <w:pPr>
        <w:widowControl w:val="0"/>
        <w:spacing w:after="1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</w:t>
      </w:r>
      <w:r w:rsidR="00265CFD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2</w:t>
      </w:r>
      <w:r w:rsidR="004B7122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 Документация.</w:t>
      </w:r>
    </w:p>
    <w:p w:rsidR="004B7122" w:rsidRPr="00A911A7" w:rsidRDefault="004B7122" w:rsidP="00701773">
      <w:pPr>
        <w:spacing w:after="10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>1</w:t>
      </w:r>
      <w:r w:rsidR="00265CFD" w:rsidRPr="00A911A7">
        <w:rPr>
          <w:rFonts w:ascii="Times New Roman" w:hAnsi="Times New Roman" w:cs="Times New Roman"/>
          <w:sz w:val="20"/>
          <w:szCs w:val="20"/>
          <w:lang w:eastAsia="ru-RU"/>
        </w:rPr>
        <w:t>2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.1.Документы, являющиеся неотъемлемой частью </w:t>
      </w:r>
      <w:r w:rsidR="00167E09" w:rsidRPr="00A911A7">
        <w:rPr>
          <w:rFonts w:ascii="Times New Roman" w:hAnsi="Times New Roman" w:cs="Times New Roman"/>
          <w:sz w:val="20"/>
          <w:szCs w:val="20"/>
          <w:lang w:eastAsia="ru-RU"/>
        </w:rPr>
        <w:t>Договор</w:t>
      </w:r>
      <w:r w:rsidRPr="00A911A7">
        <w:rPr>
          <w:rFonts w:ascii="Times New Roman" w:hAnsi="Times New Roman" w:cs="Times New Roman"/>
          <w:sz w:val="20"/>
          <w:szCs w:val="20"/>
          <w:lang w:eastAsia="ru-RU"/>
        </w:rPr>
        <w:t>а:</w:t>
      </w:r>
    </w:p>
    <w:p w:rsidR="004B7122" w:rsidRPr="00A911A7" w:rsidRDefault="00701773" w:rsidP="004B7122">
      <w:pPr>
        <w:spacing w:after="10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– </w:t>
      </w:r>
      <w:r w:rsidR="004B7122" w:rsidRPr="00A911A7">
        <w:rPr>
          <w:rFonts w:ascii="Times New Roman" w:hAnsi="Times New Roman" w:cs="Times New Roman"/>
          <w:sz w:val="20"/>
          <w:szCs w:val="20"/>
          <w:lang w:eastAsia="ru-RU"/>
        </w:rPr>
        <w:t>Спецификация</w:t>
      </w:r>
      <w:r w:rsidR="00875045" w:rsidRPr="00A911A7">
        <w:rPr>
          <w:rFonts w:ascii="Times New Roman" w:hAnsi="Times New Roman" w:cs="Times New Roman"/>
          <w:sz w:val="20"/>
          <w:szCs w:val="20"/>
          <w:lang w:eastAsia="ru-RU"/>
        </w:rPr>
        <w:t xml:space="preserve"> (</w:t>
      </w:r>
      <w:r w:rsidR="00A6699F" w:rsidRPr="00A911A7">
        <w:rPr>
          <w:rFonts w:ascii="Times New Roman" w:hAnsi="Times New Roman" w:cs="Times New Roman"/>
          <w:sz w:val="20"/>
          <w:szCs w:val="20"/>
          <w:lang w:eastAsia="ru-RU"/>
        </w:rPr>
        <w:t>Приложение № 1)</w:t>
      </w:r>
      <w:r w:rsidR="009D22A9" w:rsidRPr="00A911A7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A6699F" w:rsidRPr="00A911A7" w:rsidRDefault="00A6699F" w:rsidP="004B7122">
      <w:pPr>
        <w:suppressAutoHyphens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4B7122" w:rsidRPr="00A911A7" w:rsidRDefault="004B7122" w:rsidP="004B7122">
      <w:pPr>
        <w:suppressAutoHyphens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1</w:t>
      </w:r>
      <w:r w:rsidR="00265CFD"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3</w:t>
      </w:r>
      <w:r w:rsidRPr="00A911A7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 Юридические адреса и реквизиты Сторон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A911A7" w:rsidRPr="00A911A7" w:rsidTr="00363627">
        <w:tc>
          <w:tcPr>
            <w:tcW w:w="4785" w:type="dxa"/>
          </w:tcPr>
          <w:p w:rsidR="00363627" w:rsidRPr="00A911A7" w:rsidRDefault="00363627" w:rsidP="0036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A7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  <w:p w:rsidR="00363627" w:rsidRPr="00A911A7" w:rsidRDefault="00363627" w:rsidP="00701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1A7">
              <w:rPr>
                <w:rFonts w:ascii="Times New Roman" w:hAnsi="Times New Roman" w:cs="Times New Roman"/>
                <w:sz w:val="20"/>
                <w:szCs w:val="20"/>
              </w:rPr>
              <w:t xml:space="preserve">Тамбовское областное государственное </w:t>
            </w:r>
          </w:p>
          <w:p w:rsidR="00363627" w:rsidRPr="00A911A7" w:rsidRDefault="00363627" w:rsidP="00701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1A7">
              <w:rPr>
                <w:rFonts w:ascii="Times New Roman" w:hAnsi="Times New Roman" w:cs="Times New Roman"/>
                <w:sz w:val="20"/>
                <w:szCs w:val="20"/>
              </w:rPr>
              <w:t xml:space="preserve">бюджетное учреждение здравоохранения </w:t>
            </w:r>
          </w:p>
          <w:p w:rsidR="00363627" w:rsidRPr="00A911A7" w:rsidRDefault="00363627" w:rsidP="00701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1A7">
              <w:rPr>
                <w:rFonts w:ascii="Times New Roman" w:hAnsi="Times New Roman" w:cs="Times New Roman"/>
                <w:sz w:val="20"/>
                <w:szCs w:val="20"/>
              </w:rPr>
              <w:t xml:space="preserve">«Медицинский центр мобилизационных  </w:t>
            </w:r>
          </w:p>
          <w:p w:rsidR="00701773" w:rsidRPr="00A911A7" w:rsidRDefault="00363627" w:rsidP="00701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1A7">
              <w:rPr>
                <w:rFonts w:ascii="Times New Roman" w:hAnsi="Times New Roman" w:cs="Times New Roman"/>
                <w:sz w:val="20"/>
                <w:szCs w:val="20"/>
              </w:rPr>
              <w:t>резервов «Резерв»</w:t>
            </w:r>
          </w:p>
          <w:p w:rsidR="00363627" w:rsidRPr="00A911A7" w:rsidRDefault="00701773" w:rsidP="00701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911A7">
              <w:rPr>
                <w:rFonts w:ascii="Times New Roman" w:hAnsi="Times New Roman" w:cs="Times New Roman"/>
                <w:sz w:val="20"/>
                <w:szCs w:val="20"/>
              </w:rPr>
              <w:t>Сокращённое</w:t>
            </w:r>
            <w:r w:rsidR="00363627" w:rsidRPr="00A911A7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наименование:</w:t>
            </w:r>
          </w:p>
          <w:p w:rsidR="00701773" w:rsidRPr="00A911A7" w:rsidRDefault="00701773" w:rsidP="007017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ТОГБУЗ МЦ МР «Резерв»</w:t>
            </w:r>
          </w:p>
          <w:p w:rsidR="00701773" w:rsidRPr="00A911A7" w:rsidRDefault="00701773" w:rsidP="007017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392000, г. Тамбов, проезд Монтажников, д.6 «а»</w:t>
            </w:r>
          </w:p>
          <w:p w:rsidR="00701773" w:rsidRPr="00A911A7" w:rsidRDefault="00701773" w:rsidP="007017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Тел./факс 8(4752) 63-63-69; 63-63-66</w:t>
            </w:r>
          </w:p>
          <w:p w:rsidR="00701773" w:rsidRPr="00A911A7" w:rsidRDefault="00701773" w:rsidP="007017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6831003139/КПП 682901001</w:t>
            </w:r>
          </w:p>
          <w:p w:rsidR="00701773" w:rsidRPr="00A911A7" w:rsidRDefault="00701773" w:rsidP="007017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ОГРН 1026801160858</w:t>
            </w:r>
          </w:p>
          <w:p w:rsidR="00701773" w:rsidRPr="00A911A7" w:rsidRDefault="00701773" w:rsidP="007017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27366255</w:t>
            </w:r>
          </w:p>
          <w:p w:rsidR="005924CA" w:rsidRPr="005F2488" w:rsidRDefault="005924CA" w:rsidP="005924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Расчетный счет</w:t>
            </w:r>
            <w:r w:rsidRPr="005F2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03224643680000006400</w:t>
            </w:r>
          </w:p>
          <w:p w:rsidR="005924CA" w:rsidRPr="005F2488" w:rsidRDefault="005924CA" w:rsidP="005924C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Корреспондентский счет</w:t>
            </w:r>
            <w:r w:rsidRPr="005F24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 40102810645370000057</w:t>
            </w:r>
          </w:p>
          <w:p w:rsidR="009237F4" w:rsidRPr="009237F4" w:rsidRDefault="009237F4" w:rsidP="0092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банка: </w:t>
            </w:r>
          </w:p>
          <w:p w:rsidR="009237F4" w:rsidRPr="009237F4" w:rsidRDefault="009237F4" w:rsidP="0092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Отделение Тамбов Банка России//УФК по Тамбовской области г. Тамбова</w:t>
            </w:r>
          </w:p>
          <w:p w:rsidR="009237F4" w:rsidRPr="009237F4" w:rsidRDefault="009237F4" w:rsidP="0092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 016850200</w:t>
            </w:r>
          </w:p>
          <w:p w:rsidR="009237F4" w:rsidRPr="009237F4" w:rsidRDefault="009237F4" w:rsidP="0092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</w:t>
            </w:r>
          </w:p>
          <w:p w:rsidR="00A6211A" w:rsidRDefault="00A6211A" w:rsidP="0092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Министерство финансов Тамбовской области</w:t>
            </w:r>
          </w:p>
          <w:p w:rsidR="00701773" w:rsidRPr="009237F4" w:rsidRDefault="009237F4" w:rsidP="009237F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37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(ТОГБУЗ МЦ МР «Резерв» л/ с 20646Х74020)</w:t>
            </w:r>
          </w:p>
          <w:p w:rsidR="00701773" w:rsidRPr="00A911A7" w:rsidRDefault="00701773" w:rsidP="007017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773" w:rsidRPr="00A911A7" w:rsidRDefault="00701773" w:rsidP="007017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</w:t>
            </w:r>
          </w:p>
          <w:p w:rsidR="00701773" w:rsidRPr="00A911A7" w:rsidRDefault="00701773" w:rsidP="007017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ТОГБУЗ МЦ МР «Резерв»</w:t>
            </w:r>
          </w:p>
          <w:p w:rsidR="00701773" w:rsidRPr="00A911A7" w:rsidRDefault="00701773" w:rsidP="0070177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01773" w:rsidRPr="00A911A7" w:rsidRDefault="00701773" w:rsidP="007017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_______________________ М.Н. Воробьёва</w:t>
            </w:r>
          </w:p>
          <w:p w:rsidR="00363627" w:rsidRPr="00A911A7" w:rsidRDefault="00701773" w:rsidP="0070177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4786" w:type="dxa"/>
          </w:tcPr>
          <w:p w:rsidR="00363627" w:rsidRPr="00A911A7" w:rsidRDefault="00363627" w:rsidP="003636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911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Покупатель</w:t>
            </w: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701773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Должность</w:t>
            </w: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701773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363627" w:rsidRPr="00A911A7" w:rsidRDefault="00363627" w:rsidP="0036362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_________________________/ФИО/</w:t>
            </w:r>
          </w:p>
          <w:p w:rsidR="00363627" w:rsidRPr="00A911A7" w:rsidRDefault="00701773" w:rsidP="00363627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  <w:t>м.п.</w:t>
            </w:r>
          </w:p>
        </w:tc>
      </w:tr>
    </w:tbl>
    <w:p w:rsidR="00363627" w:rsidRPr="00A911A7" w:rsidRDefault="00363627" w:rsidP="004B7122">
      <w:pPr>
        <w:suppressAutoHyphens/>
        <w:spacing w:after="0" w:line="240" w:lineRule="auto"/>
        <w:ind w:hanging="1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4B7122" w:rsidRPr="00A911A7" w:rsidRDefault="00537427" w:rsidP="004B7122">
      <w:pPr>
        <w:pageBreakBefore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П</w:t>
      </w:r>
      <w:r w:rsidR="004B7122"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риложение №1к </w:t>
      </w:r>
      <w:r w:rsidR="00083E8D"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>Договор</w:t>
      </w:r>
      <w:r w:rsidR="004B7122"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>у</w:t>
      </w:r>
    </w:p>
    <w:p w:rsidR="004B7122" w:rsidRPr="00A911A7" w:rsidRDefault="004B7122" w:rsidP="004B71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от </w:t>
      </w:r>
      <w:r w:rsidR="00A6699F"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>«__»______20__г</w:t>
      </w:r>
      <w:r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>. №</w:t>
      </w:r>
      <w:r w:rsidR="00A6699F" w:rsidRPr="00A911A7">
        <w:rPr>
          <w:rFonts w:ascii="Times New Roman" w:eastAsia="Times New Roman" w:hAnsi="Times New Roman" w:cs="Times New Roman"/>
          <w:sz w:val="20"/>
          <w:szCs w:val="20"/>
          <w:lang w:eastAsia="zh-CN"/>
        </w:rPr>
        <w:t>______</w:t>
      </w:r>
    </w:p>
    <w:p w:rsidR="004B7122" w:rsidRPr="00A911A7" w:rsidRDefault="004B7122" w:rsidP="004B7122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7122" w:rsidRPr="00A911A7" w:rsidRDefault="004B7122" w:rsidP="004B7122">
      <w:pPr>
        <w:tabs>
          <w:tab w:val="left" w:pos="226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F2360" w:rsidRPr="00A911A7" w:rsidRDefault="004F2360" w:rsidP="004F2360">
      <w:pPr>
        <w:tabs>
          <w:tab w:val="left" w:pos="226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911A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Спецификация</w:t>
      </w:r>
    </w:p>
    <w:p w:rsidR="004F2360" w:rsidRPr="00A911A7" w:rsidRDefault="004F2360" w:rsidP="004F2360">
      <w:pPr>
        <w:tabs>
          <w:tab w:val="left" w:pos="226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5"/>
        <w:gridCol w:w="989"/>
        <w:gridCol w:w="1053"/>
        <w:gridCol w:w="985"/>
        <w:gridCol w:w="1213"/>
        <w:gridCol w:w="1075"/>
        <w:gridCol w:w="1569"/>
      </w:tblGrid>
      <w:tr w:rsidR="00A911A7" w:rsidRPr="00A911A7" w:rsidTr="004F2360">
        <w:trPr>
          <w:trHeight w:val="637"/>
        </w:trPr>
        <w:tc>
          <w:tcPr>
            <w:tcW w:w="3005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989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3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985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за </w:t>
            </w:r>
            <w:proofErr w:type="spellStart"/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</w:t>
            </w:r>
            <w:proofErr w:type="spellEnd"/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13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 руб.</w:t>
            </w:r>
          </w:p>
        </w:tc>
        <w:tc>
          <w:tcPr>
            <w:tcW w:w="1075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НДС 10%</w:t>
            </w:r>
          </w:p>
        </w:tc>
        <w:tc>
          <w:tcPr>
            <w:tcW w:w="1569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 руб. с НДС</w:t>
            </w:r>
          </w:p>
        </w:tc>
      </w:tr>
      <w:tr w:rsidR="00A911A7" w:rsidRPr="00A911A7" w:rsidTr="004F2360">
        <w:trPr>
          <w:trHeight w:val="193"/>
        </w:trPr>
        <w:tc>
          <w:tcPr>
            <w:tcW w:w="3005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9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3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5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9" w:type="dxa"/>
            <w:hideMark/>
          </w:tcPr>
          <w:p w:rsidR="004F2360" w:rsidRPr="00A911A7" w:rsidRDefault="004F2360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911A7" w:rsidRPr="00A911A7" w:rsidTr="004F2360">
        <w:trPr>
          <w:trHeight w:val="215"/>
        </w:trPr>
        <w:tc>
          <w:tcPr>
            <w:tcW w:w="3005" w:type="dxa"/>
          </w:tcPr>
          <w:p w:rsidR="00695525" w:rsidRPr="00A911A7" w:rsidRDefault="00695525" w:rsidP="004F23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695525" w:rsidRPr="00A911A7" w:rsidRDefault="00695525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695525" w:rsidRPr="00A911A7" w:rsidRDefault="00695525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</w:tcPr>
          <w:p w:rsidR="00695525" w:rsidRPr="00A911A7" w:rsidRDefault="00695525" w:rsidP="00D720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:rsidR="00695525" w:rsidRPr="00A911A7" w:rsidRDefault="00695525" w:rsidP="00D720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</w:tcPr>
          <w:p w:rsidR="00695525" w:rsidRPr="00A911A7" w:rsidRDefault="00695525" w:rsidP="00D720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</w:tcPr>
          <w:p w:rsidR="00695525" w:rsidRPr="00A911A7" w:rsidRDefault="00695525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11A7" w:rsidRPr="00A911A7" w:rsidTr="004F2360">
        <w:trPr>
          <w:trHeight w:val="215"/>
        </w:trPr>
        <w:tc>
          <w:tcPr>
            <w:tcW w:w="3005" w:type="dxa"/>
          </w:tcPr>
          <w:p w:rsidR="00D720EC" w:rsidRPr="00A911A7" w:rsidRDefault="00D720EC" w:rsidP="004F23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D720EC" w:rsidRPr="00A911A7" w:rsidRDefault="00D720EC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D720EC" w:rsidRPr="00A911A7" w:rsidRDefault="00D720EC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</w:tcPr>
          <w:p w:rsidR="00D720EC" w:rsidRPr="00A911A7" w:rsidRDefault="00D720EC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:rsidR="00D720EC" w:rsidRPr="00A911A7" w:rsidRDefault="00D720EC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</w:tcPr>
          <w:p w:rsidR="00D720EC" w:rsidRPr="00A911A7" w:rsidRDefault="00D720EC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</w:tcPr>
          <w:p w:rsidR="00D720EC" w:rsidRPr="00A911A7" w:rsidRDefault="00D720EC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11A7" w:rsidRPr="00A911A7" w:rsidTr="004F2360">
        <w:trPr>
          <w:trHeight w:val="215"/>
        </w:trPr>
        <w:tc>
          <w:tcPr>
            <w:tcW w:w="3005" w:type="dxa"/>
          </w:tcPr>
          <w:p w:rsidR="00115F7D" w:rsidRPr="00A911A7" w:rsidRDefault="00115F7D" w:rsidP="00115F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:rsidR="00115F7D" w:rsidRPr="00A911A7" w:rsidRDefault="00115F7D" w:rsidP="00115F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</w:tcPr>
          <w:p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</w:tcPr>
          <w:p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</w:tcPr>
          <w:p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11A7" w:rsidRPr="00A911A7" w:rsidTr="004F2360">
        <w:trPr>
          <w:trHeight w:val="215"/>
        </w:trPr>
        <w:tc>
          <w:tcPr>
            <w:tcW w:w="3005" w:type="dxa"/>
          </w:tcPr>
          <w:p w:rsidR="00115F7D" w:rsidRPr="00A911A7" w:rsidRDefault="00115F7D" w:rsidP="00115F7D">
            <w:pPr>
              <w:spacing w:after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:rsidR="00115F7D" w:rsidRPr="00A911A7" w:rsidRDefault="00115F7D" w:rsidP="00115F7D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</w:tcPr>
          <w:p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</w:tcPr>
          <w:p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</w:tcPr>
          <w:p w:rsidR="00115F7D" w:rsidRPr="00A911A7" w:rsidRDefault="00115F7D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11A7" w:rsidRPr="00A911A7" w:rsidTr="004F2360">
        <w:trPr>
          <w:trHeight w:val="215"/>
        </w:trPr>
        <w:tc>
          <w:tcPr>
            <w:tcW w:w="3005" w:type="dxa"/>
          </w:tcPr>
          <w:p w:rsidR="00CE4854" w:rsidRPr="00A911A7" w:rsidRDefault="00CE4854" w:rsidP="00CE485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9" w:type="dxa"/>
          </w:tcPr>
          <w:p w:rsidR="00CE4854" w:rsidRPr="00A911A7" w:rsidRDefault="00CE4854" w:rsidP="00CE485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53" w:type="dxa"/>
          </w:tcPr>
          <w:p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5" w:type="dxa"/>
          </w:tcPr>
          <w:p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13" w:type="dxa"/>
          </w:tcPr>
          <w:p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75" w:type="dxa"/>
          </w:tcPr>
          <w:p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9" w:type="dxa"/>
          </w:tcPr>
          <w:p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911A7" w:rsidRPr="00A911A7" w:rsidTr="004F2360">
        <w:trPr>
          <w:trHeight w:val="215"/>
        </w:trPr>
        <w:tc>
          <w:tcPr>
            <w:tcW w:w="3005" w:type="dxa"/>
          </w:tcPr>
          <w:p w:rsidR="00CE4854" w:rsidRPr="00A911A7" w:rsidRDefault="00CE4854" w:rsidP="00CE4854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89" w:type="dxa"/>
          </w:tcPr>
          <w:p w:rsidR="00CE4854" w:rsidRPr="00A911A7" w:rsidRDefault="00CE4854" w:rsidP="00CE485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53" w:type="dxa"/>
          </w:tcPr>
          <w:p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5" w:type="dxa"/>
          </w:tcPr>
          <w:p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13" w:type="dxa"/>
          </w:tcPr>
          <w:p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75" w:type="dxa"/>
          </w:tcPr>
          <w:p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69" w:type="dxa"/>
          </w:tcPr>
          <w:p w:rsidR="00CE4854" w:rsidRPr="00A911A7" w:rsidRDefault="00CE4854" w:rsidP="004F236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4F2360" w:rsidRPr="00A911A7" w:rsidRDefault="004F2360" w:rsidP="004F2360">
      <w:pPr>
        <w:tabs>
          <w:tab w:val="left" w:pos="639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911A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F2360" w:rsidRPr="00A911A7" w:rsidRDefault="004F2360" w:rsidP="004F2360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F2360" w:rsidRPr="00A911A7" w:rsidRDefault="004F2360" w:rsidP="004F2360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911A7" w:rsidRPr="00A911A7" w:rsidTr="00A911A7">
        <w:tc>
          <w:tcPr>
            <w:tcW w:w="4672" w:type="dxa"/>
          </w:tcPr>
          <w:p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Поставщик</w:t>
            </w:r>
          </w:p>
        </w:tc>
        <w:tc>
          <w:tcPr>
            <w:tcW w:w="4673" w:type="dxa"/>
          </w:tcPr>
          <w:p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Покупатель</w:t>
            </w:r>
          </w:p>
        </w:tc>
      </w:tr>
      <w:tr w:rsidR="00A911A7" w:rsidRPr="00A911A7" w:rsidTr="00A911A7">
        <w:tc>
          <w:tcPr>
            <w:tcW w:w="4672" w:type="dxa"/>
          </w:tcPr>
          <w:p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Директор</w:t>
            </w:r>
          </w:p>
          <w:p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ТОГБУЗ МЦ МР «Резерв»</w:t>
            </w:r>
          </w:p>
          <w:p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______________________ М.Н. Воробьёва</w:t>
            </w:r>
          </w:p>
          <w:p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м.п.</w:t>
            </w:r>
          </w:p>
        </w:tc>
        <w:tc>
          <w:tcPr>
            <w:tcW w:w="4673" w:type="dxa"/>
          </w:tcPr>
          <w:p w:rsidR="00701773" w:rsidRPr="00A911A7" w:rsidRDefault="00701773" w:rsidP="00F403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11A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701773" w:rsidRPr="00A911A7" w:rsidRDefault="00701773" w:rsidP="00F4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73" w:rsidRPr="00A911A7" w:rsidRDefault="00701773" w:rsidP="00F403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773" w:rsidRPr="00A911A7" w:rsidRDefault="00701773" w:rsidP="00F403EC">
            <w:pPr>
              <w:tabs>
                <w:tab w:val="num" w:pos="0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1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 /ФИО/</w:t>
            </w:r>
          </w:p>
          <w:p w:rsidR="00701773" w:rsidRPr="00A911A7" w:rsidRDefault="00701773" w:rsidP="00F403E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911A7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</w:tbl>
    <w:p w:rsidR="004B7122" w:rsidRPr="00A911A7" w:rsidRDefault="004B7122" w:rsidP="004B7122">
      <w:pPr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7122" w:rsidRPr="00A911A7" w:rsidRDefault="004B7122" w:rsidP="004B7122"/>
    <w:p w:rsidR="004B7122" w:rsidRPr="00A911A7" w:rsidRDefault="004B7122" w:rsidP="004B7122"/>
    <w:p w:rsidR="004B7122" w:rsidRPr="00A911A7" w:rsidRDefault="004B7122" w:rsidP="004B7122"/>
    <w:p w:rsidR="004B7122" w:rsidRPr="00A911A7" w:rsidRDefault="004B7122" w:rsidP="004B7122"/>
    <w:p w:rsidR="004B7122" w:rsidRPr="00A911A7" w:rsidRDefault="004B7122" w:rsidP="004B7122"/>
    <w:p w:rsidR="004B7122" w:rsidRPr="00A911A7" w:rsidRDefault="004B7122" w:rsidP="004B7122"/>
    <w:p w:rsidR="00986CBB" w:rsidRPr="00A911A7" w:rsidRDefault="00986CBB" w:rsidP="00986CBB"/>
    <w:p w:rsidR="004B7122" w:rsidRPr="00A911A7" w:rsidRDefault="004B7122" w:rsidP="004B7122"/>
    <w:p w:rsidR="004B7122" w:rsidRPr="00A911A7" w:rsidRDefault="004B7122" w:rsidP="004B7122"/>
    <w:p w:rsidR="004B7122" w:rsidRPr="00A911A7" w:rsidRDefault="004B7122" w:rsidP="004B7122"/>
    <w:p w:rsidR="00891923" w:rsidRPr="00A911A7" w:rsidRDefault="00891923"/>
    <w:sectPr w:rsidR="00891923" w:rsidRPr="00A911A7" w:rsidSect="00ED0B82">
      <w:pgSz w:w="11906" w:h="16838"/>
      <w:pgMar w:top="851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3D02"/>
    <w:rsid w:val="00023EEF"/>
    <w:rsid w:val="000537C9"/>
    <w:rsid w:val="0007388B"/>
    <w:rsid w:val="000826CB"/>
    <w:rsid w:val="00083E8D"/>
    <w:rsid w:val="000A13C7"/>
    <w:rsid w:val="000A64AA"/>
    <w:rsid w:val="000B4345"/>
    <w:rsid w:val="000D4957"/>
    <w:rsid w:val="000D4D20"/>
    <w:rsid w:val="000E17EF"/>
    <w:rsid w:val="000E5D96"/>
    <w:rsid w:val="000F45B5"/>
    <w:rsid w:val="00104295"/>
    <w:rsid w:val="00106D36"/>
    <w:rsid w:val="00115F7D"/>
    <w:rsid w:val="00123368"/>
    <w:rsid w:val="001643D3"/>
    <w:rsid w:val="00166C0E"/>
    <w:rsid w:val="00167E09"/>
    <w:rsid w:val="001776B6"/>
    <w:rsid w:val="001B0685"/>
    <w:rsid w:val="001C7D34"/>
    <w:rsid w:val="001E22D2"/>
    <w:rsid w:val="001F4447"/>
    <w:rsid w:val="001F514C"/>
    <w:rsid w:val="00212322"/>
    <w:rsid w:val="00250CB9"/>
    <w:rsid w:val="00265CFD"/>
    <w:rsid w:val="002674D9"/>
    <w:rsid w:val="00282B2F"/>
    <w:rsid w:val="00284A17"/>
    <w:rsid w:val="00293792"/>
    <w:rsid w:val="00293AE2"/>
    <w:rsid w:val="002A58BD"/>
    <w:rsid w:val="002B2D70"/>
    <w:rsid w:val="002C3014"/>
    <w:rsid w:val="002D400D"/>
    <w:rsid w:val="00332F85"/>
    <w:rsid w:val="00341227"/>
    <w:rsid w:val="00344AA7"/>
    <w:rsid w:val="003529E6"/>
    <w:rsid w:val="00363627"/>
    <w:rsid w:val="003740FE"/>
    <w:rsid w:val="00381538"/>
    <w:rsid w:val="003A2433"/>
    <w:rsid w:val="003C445C"/>
    <w:rsid w:val="003E4A74"/>
    <w:rsid w:val="0045123D"/>
    <w:rsid w:val="004B5A54"/>
    <w:rsid w:val="004B7122"/>
    <w:rsid w:val="004F2360"/>
    <w:rsid w:val="004F347E"/>
    <w:rsid w:val="00537427"/>
    <w:rsid w:val="0055404D"/>
    <w:rsid w:val="005558E1"/>
    <w:rsid w:val="00556FCA"/>
    <w:rsid w:val="0056669A"/>
    <w:rsid w:val="00567BBA"/>
    <w:rsid w:val="005924CA"/>
    <w:rsid w:val="0059414C"/>
    <w:rsid w:val="005D06B4"/>
    <w:rsid w:val="005D32D4"/>
    <w:rsid w:val="005E23F5"/>
    <w:rsid w:val="00613A46"/>
    <w:rsid w:val="00633572"/>
    <w:rsid w:val="00650F71"/>
    <w:rsid w:val="00675595"/>
    <w:rsid w:val="00695525"/>
    <w:rsid w:val="006E4F34"/>
    <w:rsid w:val="00701773"/>
    <w:rsid w:val="007028E1"/>
    <w:rsid w:val="00715373"/>
    <w:rsid w:val="00716D1C"/>
    <w:rsid w:val="00723301"/>
    <w:rsid w:val="007249F2"/>
    <w:rsid w:val="00755D36"/>
    <w:rsid w:val="007636C0"/>
    <w:rsid w:val="007672FE"/>
    <w:rsid w:val="0076763F"/>
    <w:rsid w:val="00776D00"/>
    <w:rsid w:val="00777015"/>
    <w:rsid w:val="00781061"/>
    <w:rsid w:val="00783924"/>
    <w:rsid w:val="00791F69"/>
    <w:rsid w:val="007A03EC"/>
    <w:rsid w:val="007E0D37"/>
    <w:rsid w:val="007E1CEA"/>
    <w:rsid w:val="00803628"/>
    <w:rsid w:val="00804BE9"/>
    <w:rsid w:val="00811E9B"/>
    <w:rsid w:val="0082770F"/>
    <w:rsid w:val="008359C7"/>
    <w:rsid w:val="00856E6A"/>
    <w:rsid w:val="00875045"/>
    <w:rsid w:val="008803AF"/>
    <w:rsid w:val="00891923"/>
    <w:rsid w:val="008C5392"/>
    <w:rsid w:val="008C792D"/>
    <w:rsid w:val="008D24CF"/>
    <w:rsid w:val="009237F4"/>
    <w:rsid w:val="00935AB5"/>
    <w:rsid w:val="0095548B"/>
    <w:rsid w:val="0097711C"/>
    <w:rsid w:val="00986CBB"/>
    <w:rsid w:val="009A6CEC"/>
    <w:rsid w:val="009B6382"/>
    <w:rsid w:val="009B773A"/>
    <w:rsid w:val="009D22A9"/>
    <w:rsid w:val="009E0ECA"/>
    <w:rsid w:val="00A017C5"/>
    <w:rsid w:val="00A41E35"/>
    <w:rsid w:val="00A46BB4"/>
    <w:rsid w:val="00A6211A"/>
    <w:rsid w:val="00A6699F"/>
    <w:rsid w:val="00A74767"/>
    <w:rsid w:val="00A84FB2"/>
    <w:rsid w:val="00A911A7"/>
    <w:rsid w:val="00A96DB5"/>
    <w:rsid w:val="00AA659D"/>
    <w:rsid w:val="00B27683"/>
    <w:rsid w:val="00B471F2"/>
    <w:rsid w:val="00B524C8"/>
    <w:rsid w:val="00B55162"/>
    <w:rsid w:val="00B6006A"/>
    <w:rsid w:val="00B776FA"/>
    <w:rsid w:val="00B77BFF"/>
    <w:rsid w:val="00B94544"/>
    <w:rsid w:val="00BA6FAC"/>
    <w:rsid w:val="00BB444E"/>
    <w:rsid w:val="00BF2205"/>
    <w:rsid w:val="00C11BC8"/>
    <w:rsid w:val="00C3730E"/>
    <w:rsid w:val="00C376F2"/>
    <w:rsid w:val="00C45F4E"/>
    <w:rsid w:val="00C8726E"/>
    <w:rsid w:val="00C96103"/>
    <w:rsid w:val="00CA11BC"/>
    <w:rsid w:val="00CA3463"/>
    <w:rsid w:val="00CB46E3"/>
    <w:rsid w:val="00CB55A7"/>
    <w:rsid w:val="00CB5CC1"/>
    <w:rsid w:val="00CD79B8"/>
    <w:rsid w:val="00CE0B89"/>
    <w:rsid w:val="00CE4854"/>
    <w:rsid w:val="00CF4A77"/>
    <w:rsid w:val="00D10222"/>
    <w:rsid w:val="00D652F1"/>
    <w:rsid w:val="00D720EC"/>
    <w:rsid w:val="00D9309C"/>
    <w:rsid w:val="00DE1F96"/>
    <w:rsid w:val="00DF10E0"/>
    <w:rsid w:val="00DF4EB4"/>
    <w:rsid w:val="00E245DA"/>
    <w:rsid w:val="00E533D3"/>
    <w:rsid w:val="00E54308"/>
    <w:rsid w:val="00E72F0A"/>
    <w:rsid w:val="00E73A9A"/>
    <w:rsid w:val="00E86C84"/>
    <w:rsid w:val="00E93D02"/>
    <w:rsid w:val="00EB7172"/>
    <w:rsid w:val="00EC176A"/>
    <w:rsid w:val="00EC5561"/>
    <w:rsid w:val="00ED0B82"/>
    <w:rsid w:val="00EE01F1"/>
    <w:rsid w:val="00EF15D9"/>
    <w:rsid w:val="00EF2754"/>
    <w:rsid w:val="00F41B5D"/>
    <w:rsid w:val="00F4332D"/>
    <w:rsid w:val="00F568CB"/>
    <w:rsid w:val="00F56FAE"/>
    <w:rsid w:val="00F75DCC"/>
    <w:rsid w:val="00F85A25"/>
    <w:rsid w:val="00F86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04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4BE9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924C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924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CF5E1-34AD-432C-B460-736F1B973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2607</Words>
  <Characters>14863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Константин Галанцев</dc:creator>
  <cp:keywords>ТОГБУЗ МЦ МР Резерв</cp:keywords>
  <cp:lastModifiedBy>Пользователь Windows</cp:lastModifiedBy>
  <cp:revision>34</cp:revision>
  <cp:lastPrinted>2020-01-16T11:03:00Z</cp:lastPrinted>
  <dcterms:created xsi:type="dcterms:W3CDTF">2020-01-15T05:59:00Z</dcterms:created>
  <dcterms:modified xsi:type="dcterms:W3CDTF">2023-01-23T06:03:00Z</dcterms:modified>
</cp:coreProperties>
</file>